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D57B0" w14:textId="46191674" w:rsidR="00B81347" w:rsidRPr="009C4770" w:rsidRDefault="00B81347" w:rsidP="00B81347">
      <w:pPr>
        <w:jc w:val="both"/>
        <w:rPr>
          <w:rFonts w:ascii="Arial" w:hAnsi="Arial"/>
          <w:sz w:val="22"/>
        </w:rPr>
      </w:pPr>
      <w:r w:rsidRPr="009C4770">
        <w:rPr>
          <w:rFonts w:ascii="Arial" w:hAnsi="Arial"/>
          <w:sz w:val="22"/>
        </w:rPr>
        <w:tab/>
      </w:r>
      <w:r w:rsidRPr="009C4770">
        <w:rPr>
          <w:rFonts w:ascii="Arial" w:hAnsi="Arial"/>
          <w:sz w:val="22"/>
        </w:rPr>
        <w:tab/>
      </w:r>
      <w:r w:rsidRPr="009C4770">
        <w:rPr>
          <w:rFonts w:ascii="Arial" w:hAnsi="Arial"/>
          <w:sz w:val="22"/>
        </w:rPr>
        <w:tab/>
      </w:r>
      <w:r w:rsidRPr="009C4770">
        <w:rPr>
          <w:rFonts w:ascii="Arial" w:hAnsi="Arial"/>
          <w:sz w:val="22"/>
        </w:rPr>
        <w:tab/>
      </w:r>
      <w:r w:rsidRPr="009C4770">
        <w:rPr>
          <w:rFonts w:ascii="Arial" w:hAnsi="Arial"/>
          <w:sz w:val="22"/>
        </w:rPr>
        <w:tab/>
      </w:r>
      <w:r w:rsidRPr="009C4770">
        <w:rPr>
          <w:rFonts w:ascii="Arial" w:hAnsi="Arial"/>
          <w:sz w:val="22"/>
        </w:rPr>
        <w:tab/>
      </w:r>
      <w:r w:rsidRPr="009C4770">
        <w:rPr>
          <w:rFonts w:ascii="Arial" w:hAnsi="Arial"/>
          <w:sz w:val="22"/>
        </w:rPr>
        <w:tab/>
      </w:r>
      <w:r w:rsidRPr="009C4770">
        <w:rPr>
          <w:rFonts w:ascii="Arial" w:hAnsi="Arial"/>
          <w:sz w:val="22"/>
        </w:rPr>
        <w:tab/>
      </w:r>
      <w:r w:rsidRPr="009C4770">
        <w:rPr>
          <w:rFonts w:ascii="Arial" w:hAnsi="Arial"/>
          <w:sz w:val="22"/>
        </w:rPr>
        <w:tab/>
      </w:r>
      <w:r w:rsidRPr="009C4770">
        <w:rPr>
          <w:rFonts w:ascii="Arial" w:hAnsi="Arial"/>
          <w:sz w:val="22"/>
        </w:rPr>
        <w:tab/>
      </w:r>
      <w:r w:rsidRPr="009C4770">
        <w:rPr>
          <w:rFonts w:ascii="Arial" w:hAnsi="Arial"/>
          <w:sz w:val="22"/>
        </w:rPr>
        <w:tab/>
      </w:r>
      <w:r w:rsidR="00026E5B">
        <w:rPr>
          <w:rFonts w:ascii="Arial" w:hAnsi="Arial"/>
          <w:sz w:val="22"/>
        </w:rPr>
        <w:t>Allegato</w:t>
      </w:r>
      <w:r w:rsidR="00FD05D2">
        <w:rPr>
          <w:rFonts w:ascii="Arial" w:hAnsi="Arial"/>
          <w:sz w:val="22"/>
        </w:rPr>
        <w:t xml:space="preserve"> C</w:t>
      </w:r>
    </w:p>
    <w:p w14:paraId="6189DDC4" w14:textId="77777777" w:rsidR="00B81347" w:rsidRPr="009C4770" w:rsidRDefault="00B81347" w:rsidP="00B81347">
      <w:pPr>
        <w:jc w:val="both"/>
        <w:rPr>
          <w:rFonts w:ascii="Arial" w:hAnsi="Arial"/>
          <w:sz w:val="22"/>
        </w:rPr>
      </w:pPr>
    </w:p>
    <w:p w14:paraId="010D9873" w14:textId="77777777" w:rsidR="00B81347" w:rsidRPr="009C4770" w:rsidRDefault="00B81347" w:rsidP="00B81347">
      <w:pPr>
        <w:jc w:val="center"/>
        <w:rPr>
          <w:rFonts w:ascii="Arial" w:hAnsi="Arial" w:cs="Arial"/>
          <w:b/>
        </w:rPr>
      </w:pPr>
    </w:p>
    <w:p w14:paraId="019E2B01" w14:textId="5CF8FF61" w:rsidR="00B81347" w:rsidRPr="00AC7F1A" w:rsidRDefault="005D5E2D" w:rsidP="00B81347">
      <w:pPr>
        <w:jc w:val="center"/>
        <w:rPr>
          <w:rFonts w:ascii="Arial" w:hAnsi="Arial" w:cs="Arial"/>
          <w:b/>
          <w:sz w:val="22"/>
          <w:szCs w:val="22"/>
        </w:rPr>
      </w:pPr>
      <w:r w:rsidRPr="00AC7F1A">
        <w:rPr>
          <w:rFonts w:ascii="Arial" w:hAnsi="Arial"/>
          <w:b/>
          <w:color w:val="000000"/>
          <w:sz w:val="22"/>
          <w:szCs w:val="22"/>
        </w:rPr>
        <w:t xml:space="preserve">Dichiarazione </w:t>
      </w:r>
      <w:r w:rsidR="0083773A" w:rsidRPr="00AC7F1A">
        <w:rPr>
          <w:rFonts w:ascii="Arial" w:hAnsi="Arial"/>
          <w:b/>
          <w:color w:val="000000"/>
          <w:sz w:val="22"/>
          <w:szCs w:val="22"/>
        </w:rPr>
        <w:t>sull’applicazione del CCNL</w:t>
      </w:r>
      <w:r w:rsidR="008C25DC" w:rsidRPr="00AC7F1A">
        <w:rPr>
          <w:rFonts w:ascii="Arial" w:hAnsi="Arial" w:cs="Arial"/>
          <w:b/>
          <w:sz w:val="22"/>
          <w:szCs w:val="22"/>
        </w:rPr>
        <w:t xml:space="preserve"> </w:t>
      </w:r>
    </w:p>
    <w:p w14:paraId="0307EAC7" w14:textId="77777777" w:rsidR="00026E5B" w:rsidRPr="00E14F07" w:rsidRDefault="00026E5B" w:rsidP="00026E5B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jc w:val="right"/>
        <w:outlineLvl w:val="1"/>
        <w:rPr>
          <w:rFonts w:ascii="Arial" w:hAnsi="Arial" w:cs="Arial"/>
          <w:b/>
          <w:bCs/>
          <w:lang w:eastAsia="ar-SA"/>
        </w:rPr>
      </w:pPr>
      <w:r w:rsidRPr="00E14F07">
        <w:rPr>
          <w:rFonts w:ascii="Arial" w:hAnsi="Arial" w:cs="Arial"/>
          <w:b/>
          <w:bCs/>
          <w:lang w:eastAsia="ar-SA"/>
        </w:rPr>
        <w:t xml:space="preserve">Stazione </w:t>
      </w:r>
      <w:r w:rsidRPr="00AC7F1A">
        <w:rPr>
          <w:rFonts w:ascii="Arial" w:hAnsi="Arial" w:cs="Arial"/>
          <w:b/>
          <w:bCs/>
          <w:lang w:eastAsia="ar-SA"/>
        </w:rPr>
        <w:t>A</w:t>
      </w:r>
      <w:r w:rsidRPr="00E14F07">
        <w:rPr>
          <w:rFonts w:ascii="Arial" w:hAnsi="Arial" w:cs="Arial"/>
          <w:b/>
          <w:bCs/>
          <w:lang w:eastAsia="ar-SA"/>
        </w:rPr>
        <w:t xml:space="preserve">ppaltante:  </w:t>
      </w:r>
    </w:p>
    <w:p w14:paraId="61C697F4" w14:textId="77777777" w:rsidR="00026E5B" w:rsidRPr="00E14F07" w:rsidRDefault="00026E5B" w:rsidP="00026E5B">
      <w:pPr>
        <w:suppressAutoHyphens/>
        <w:autoSpaceDE w:val="0"/>
        <w:jc w:val="right"/>
        <w:rPr>
          <w:rFonts w:ascii="Arial" w:hAnsi="Arial" w:cs="Arial"/>
          <w:lang w:eastAsia="ar-SA"/>
        </w:rPr>
      </w:pPr>
      <w:r w:rsidRPr="00E14F07">
        <w:rPr>
          <w:rFonts w:ascii="Arial" w:hAnsi="Arial" w:cs="Arial"/>
          <w:lang w:eastAsia="ar-SA"/>
        </w:rPr>
        <w:t>Comune di  Dorgali</w:t>
      </w:r>
    </w:p>
    <w:p w14:paraId="1AC0464F" w14:textId="77777777" w:rsidR="00026E5B" w:rsidRPr="00E14F07" w:rsidRDefault="00026E5B" w:rsidP="00026E5B">
      <w:pPr>
        <w:suppressAutoHyphens/>
        <w:autoSpaceDE w:val="0"/>
        <w:jc w:val="right"/>
        <w:rPr>
          <w:rFonts w:ascii="Arial" w:hAnsi="Arial" w:cs="Arial"/>
          <w:lang w:eastAsia="ar-SA"/>
        </w:rPr>
      </w:pPr>
      <w:r w:rsidRPr="00E14F07">
        <w:rPr>
          <w:rFonts w:ascii="Arial" w:hAnsi="Arial" w:cs="Arial"/>
          <w:lang w:eastAsia="ar-SA"/>
        </w:rPr>
        <w:t xml:space="preserve">Viale Umberto, 37 </w:t>
      </w:r>
    </w:p>
    <w:p w14:paraId="5D5606EF" w14:textId="77777777" w:rsidR="00026E5B" w:rsidRPr="00E14F07" w:rsidRDefault="00026E5B" w:rsidP="00026E5B">
      <w:pPr>
        <w:suppressAutoHyphens/>
        <w:autoSpaceDE w:val="0"/>
        <w:jc w:val="right"/>
        <w:rPr>
          <w:rFonts w:ascii="Arial" w:hAnsi="Arial" w:cs="Arial"/>
          <w:lang w:eastAsia="ar-SA"/>
        </w:rPr>
      </w:pPr>
      <w:r w:rsidRPr="00E14F07">
        <w:rPr>
          <w:rFonts w:ascii="Arial" w:hAnsi="Arial" w:cs="Arial"/>
          <w:lang w:eastAsia="ar-SA"/>
        </w:rPr>
        <w:t>08022 Dorgali</w:t>
      </w:r>
    </w:p>
    <w:p w14:paraId="4854EE8B" w14:textId="77777777" w:rsidR="00026E5B" w:rsidRPr="00E14F07" w:rsidRDefault="00026E5B" w:rsidP="00026E5B">
      <w:pPr>
        <w:suppressAutoHyphens/>
        <w:autoSpaceDE w:val="0"/>
        <w:jc w:val="both"/>
        <w:rPr>
          <w:rFonts w:ascii="Arial" w:hAnsi="Arial" w:cs="Arial"/>
          <w:b/>
          <w:bCs/>
          <w:lang w:eastAsia="ar-SA"/>
        </w:rPr>
      </w:pPr>
    </w:p>
    <w:p w14:paraId="7D501DAA" w14:textId="77777777" w:rsidR="00026E5B" w:rsidRDefault="00026E5B" w:rsidP="00026E5B">
      <w:pPr>
        <w:suppressAutoHyphens/>
        <w:autoSpaceDE w:val="0"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14:paraId="058EF46E" w14:textId="77777777" w:rsidR="00026E5B" w:rsidRDefault="00026E5B" w:rsidP="00026E5B">
      <w:pPr>
        <w:suppressAutoHyphens/>
        <w:autoSpaceDE w:val="0"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14:paraId="5843C234" w14:textId="1A7307A6" w:rsidR="00026E5B" w:rsidRPr="00026E5B" w:rsidRDefault="00026E5B" w:rsidP="00026E5B">
      <w:pPr>
        <w:suppressAutoHyphens/>
        <w:autoSpaceDE w:val="0"/>
        <w:jc w:val="both"/>
        <w:rPr>
          <w:rFonts w:ascii="Arial" w:hAnsi="Arial" w:cs="Arial"/>
        </w:rPr>
      </w:pPr>
      <w:r w:rsidRPr="00E14F07">
        <w:rPr>
          <w:rFonts w:ascii="Arial" w:hAnsi="Arial" w:cs="Arial"/>
          <w:b/>
          <w:bCs/>
          <w:lang w:eastAsia="ar-SA"/>
        </w:rPr>
        <w:t>Oggetto dell’appalto</w:t>
      </w:r>
      <w:r w:rsidRPr="00E14F07">
        <w:rPr>
          <w:rFonts w:ascii="Arial" w:hAnsi="Arial" w:cs="Arial"/>
          <w:lang w:eastAsia="ar-SA"/>
        </w:rPr>
        <w:t xml:space="preserve">: </w:t>
      </w:r>
      <w:r w:rsidRPr="00E14F07">
        <w:rPr>
          <w:rFonts w:ascii="Arial" w:hAnsi="Arial" w:cs="Arial"/>
          <w:b/>
          <w:bCs/>
          <w:lang w:eastAsia="ar-SA"/>
        </w:rPr>
        <w:t xml:space="preserve"> </w:t>
      </w:r>
      <w:r w:rsidRPr="00E14F07">
        <w:rPr>
          <w:rFonts w:ascii="Arial" w:hAnsi="Arial" w:cs="Arial"/>
          <w:w w:val="95"/>
          <w:lang w:eastAsia="ar-SA"/>
        </w:rPr>
        <w:t xml:space="preserve">procedura negoziata ai sensi all’art. 50 comma 1 lett. e del Decreto Legislativo 31 marzo 2023 n. 36 “Nuovo Codice degli Appalti” </w:t>
      </w:r>
      <w:r w:rsidRPr="00E14F07">
        <w:rPr>
          <w:rFonts w:ascii="Arial" w:hAnsi="Arial" w:cs="Arial"/>
          <w:spacing w:val="26"/>
          <w:w w:val="95"/>
          <w:lang w:eastAsia="ar-SA"/>
        </w:rPr>
        <w:t xml:space="preserve"> </w:t>
      </w:r>
      <w:r w:rsidRPr="00E14F07">
        <w:rPr>
          <w:rFonts w:ascii="Arial" w:hAnsi="Arial" w:cs="Arial"/>
          <w:w w:val="95"/>
          <w:lang w:eastAsia="ar-SA"/>
        </w:rPr>
        <w:t>con</w:t>
      </w:r>
      <w:r w:rsidRPr="00E14F07">
        <w:rPr>
          <w:rFonts w:ascii="Arial" w:hAnsi="Arial" w:cs="Arial"/>
          <w:spacing w:val="25"/>
          <w:w w:val="95"/>
          <w:lang w:eastAsia="ar-SA"/>
        </w:rPr>
        <w:t xml:space="preserve"> </w:t>
      </w:r>
      <w:r w:rsidRPr="00E14F07">
        <w:rPr>
          <w:rFonts w:ascii="Arial" w:hAnsi="Arial" w:cs="Arial"/>
          <w:w w:val="95"/>
          <w:lang w:eastAsia="ar-SA"/>
        </w:rPr>
        <w:t>aggiudicazione</w:t>
      </w:r>
      <w:r w:rsidRPr="00E14F07">
        <w:rPr>
          <w:rFonts w:ascii="Arial" w:hAnsi="Arial" w:cs="Arial"/>
          <w:spacing w:val="25"/>
          <w:w w:val="95"/>
          <w:lang w:eastAsia="ar-SA"/>
        </w:rPr>
        <w:t xml:space="preserve"> </w:t>
      </w:r>
      <w:r w:rsidRPr="00E14F07">
        <w:rPr>
          <w:rFonts w:ascii="Arial" w:hAnsi="Arial" w:cs="Arial"/>
          <w:w w:val="95"/>
          <w:lang w:eastAsia="ar-SA"/>
        </w:rPr>
        <w:t>secondo</w:t>
      </w:r>
      <w:r w:rsidRPr="00E14F07">
        <w:rPr>
          <w:rFonts w:ascii="Arial" w:hAnsi="Arial" w:cs="Arial"/>
          <w:spacing w:val="24"/>
          <w:w w:val="95"/>
          <w:lang w:eastAsia="ar-SA"/>
        </w:rPr>
        <w:t xml:space="preserve"> </w:t>
      </w:r>
      <w:r w:rsidRPr="00E14F07">
        <w:rPr>
          <w:rFonts w:ascii="Arial" w:hAnsi="Arial" w:cs="Arial"/>
          <w:w w:val="95"/>
          <w:lang w:eastAsia="ar-SA"/>
        </w:rPr>
        <w:t>il</w:t>
      </w:r>
      <w:r w:rsidRPr="00E14F07">
        <w:rPr>
          <w:rFonts w:ascii="Arial" w:hAnsi="Arial" w:cs="Arial"/>
          <w:spacing w:val="25"/>
          <w:w w:val="95"/>
          <w:lang w:eastAsia="ar-SA"/>
        </w:rPr>
        <w:t xml:space="preserve"> </w:t>
      </w:r>
      <w:r w:rsidRPr="00E14F07">
        <w:rPr>
          <w:rFonts w:ascii="Arial" w:hAnsi="Arial" w:cs="Arial"/>
          <w:w w:val="95"/>
          <w:lang w:eastAsia="ar-SA"/>
        </w:rPr>
        <w:t>criterio</w:t>
      </w:r>
      <w:r w:rsidRPr="00E14F07">
        <w:rPr>
          <w:rFonts w:ascii="Arial" w:hAnsi="Arial" w:cs="Arial"/>
          <w:spacing w:val="24"/>
          <w:w w:val="95"/>
          <w:lang w:eastAsia="ar-SA"/>
        </w:rPr>
        <w:t xml:space="preserve"> </w:t>
      </w:r>
      <w:r w:rsidRPr="00E14F07">
        <w:rPr>
          <w:rFonts w:ascii="Arial" w:hAnsi="Arial" w:cs="Arial"/>
          <w:w w:val="95"/>
          <w:lang w:eastAsia="ar-SA"/>
        </w:rPr>
        <w:t>dell'offerta</w:t>
      </w:r>
      <w:r w:rsidRPr="00E14F07">
        <w:rPr>
          <w:rFonts w:ascii="Arial" w:hAnsi="Arial" w:cs="Arial"/>
          <w:spacing w:val="25"/>
          <w:w w:val="95"/>
          <w:lang w:eastAsia="ar-SA"/>
        </w:rPr>
        <w:t xml:space="preserve"> </w:t>
      </w:r>
      <w:r w:rsidRPr="00E14F07">
        <w:rPr>
          <w:rFonts w:ascii="Arial" w:hAnsi="Arial" w:cs="Arial"/>
          <w:w w:val="95"/>
          <w:lang w:eastAsia="ar-SA"/>
        </w:rPr>
        <w:t>economicamente</w:t>
      </w:r>
      <w:r w:rsidRPr="00E14F07">
        <w:rPr>
          <w:rFonts w:ascii="Arial" w:hAnsi="Arial" w:cs="Arial"/>
          <w:spacing w:val="25"/>
          <w:w w:val="95"/>
          <w:lang w:eastAsia="ar-SA"/>
        </w:rPr>
        <w:t xml:space="preserve"> </w:t>
      </w:r>
      <w:r w:rsidRPr="00E14F07">
        <w:rPr>
          <w:rFonts w:ascii="Arial" w:hAnsi="Arial" w:cs="Arial"/>
          <w:w w:val="95"/>
          <w:lang w:eastAsia="ar-SA"/>
        </w:rPr>
        <w:t>più</w:t>
      </w:r>
      <w:r w:rsidRPr="00E14F07">
        <w:rPr>
          <w:rFonts w:ascii="Arial" w:hAnsi="Arial" w:cs="Arial"/>
          <w:spacing w:val="24"/>
          <w:w w:val="95"/>
          <w:lang w:eastAsia="ar-SA"/>
        </w:rPr>
        <w:t xml:space="preserve"> </w:t>
      </w:r>
      <w:r w:rsidRPr="00E14F07">
        <w:rPr>
          <w:rFonts w:ascii="Arial" w:hAnsi="Arial" w:cs="Arial"/>
          <w:w w:val="95"/>
          <w:lang w:eastAsia="ar-SA"/>
        </w:rPr>
        <w:t>vantaggiosa</w:t>
      </w:r>
      <w:r w:rsidRPr="00E14F07">
        <w:rPr>
          <w:rFonts w:ascii="Arial" w:hAnsi="Arial" w:cs="Arial"/>
          <w:spacing w:val="-13"/>
          <w:w w:val="95"/>
          <w:lang w:eastAsia="ar-SA"/>
        </w:rPr>
        <w:t xml:space="preserve"> </w:t>
      </w:r>
      <w:r w:rsidRPr="00E14F07">
        <w:rPr>
          <w:rFonts w:ascii="Arial" w:hAnsi="Arial" w:cs="Arial"/>
          <w:w w:val="95"/>
          <w:lang w:eastAsia="ar-SA"/>
        </w:rPr>
        <w:t>per</w:t>
      </w:r>
      <w:r w:rsidRPr="00E14F07">
        <w:rPr>
          <w:rFonts w:ascii="Arial" w:hAnsi="Arial" w:cs="Arial"/>
          <w:spacing w:val="-11"/>
          <w:w w:val="95"/>
          <w:lang w:eastAsia="ar-SA"/>
        </w:rPr>
        <w:t xml:space="preserve"> </w:t>
      </w:r>
      <w:r w:rsidRPr="00E14F07">
        <w:rPr>
          <w:rFonts w:ascii="Arial" w:hAnsi="Arial" w:cs="Arial"/>
          <w:w w:val="95"/>
          <w:lang w:eastAsia="ar-SA"/>
        </w:rPr>
        <w:t>l'affidamento</w:t>
      </w:r>
      <w:r w:rsidRPr="00E14F07">
        <w:rPr>
          <w:rFonts w:ascii="Arial" w:hAnsi="Arial" w:cs="Arial"/>
          <w:spacing w:val="-12"/>
          <w:w w:val="95"/>
          <w:lang w:eastAsia="ar-SA"/>
        </w:rPr>
        <w:t xml:space="preserve"> </w:t>
      </w:r>
      <w:r w:rsidRPr="00E14F07">
        <w:rPr>
          <w:rFonts w:ascii="Arial" w:hAnsi="Arial" w:cs="Arial"/>
          <w:w w:val="95"/>
          <w:lang w:eastAsia="ar-SA"/>
        </w:rPr>
        <w:t>de</w:t>
      </w:r>
      <w:r w:rsidR="0085284F">
        <w:rPr>
          <w:rFonts w:ascii="Arial" w:hAnsi="Arial" w:cs="Arial"/>
          <w:w w:val="95"/>
          <w:lang w:eastAsia="ar-SA"/>
        </w:rPr>
        <w:t>l</w:t>
      </w:r>
      <w:r w:rsidRPr="00026E5B">
        <w:rPr>
          <w:rFonts w:ascii="Arial" w:hAnsi="Arial" w:cs="Arial"/>
          <w:w w:val="95"/>
          <w:lang w:eastAsia="ar-SA"/>
        </w:rPr>
        <w:t xml:space="preserve"> Servizio Socio Educativo – Laboratorio rivolto alle </w:t>
      </w:r>
      <w:r w:rsidR="0085284F">
        <w:rPr>
          <w:rFonts w:ascii="Arial" w:hAnsi="Arial" w:cs="Arial"/>
          <w:w w:val="95"/>
          <w:lang w:eastAsia="ar-SA"/>
        </w:rPr>
        <w:t>persone con disabilità, periodo 2025-2027</w:t>
      </w:r>
      <w:bookmarkStart w:id="0" w:name="_GoBack"/>
      <w:bookmarkEnd w:id="0"/>
      <w:r w:rsidRPr="00026E5B">
        <w:rPr>
          <w:rFonts w:ascii="Arial" w:hAnsi="Arial" w:cs="Arial"/>
          <w:w w:val="95"/>
          <w:lang w:eastAsia="ar-SA"/>
        </w:rPr>
        <w:t>.</w:t>
      </w:r>
    </w:p>
    <w:p w14:paraId="3A7E1F1B" w14:textId="5898262E" w:rsidR="00026E5B" w:rsidRPr="00026E5B" w:rsidRDefault="00026E5B" w:rsidP="00026E5B">
      <w:pPr>
        <w:spacing w:line="320" w:lineRule="exact"/>
        <w:jc w:val="both"/>
        <w:rPr>
          <w:rFonts w:ascii="Arial" w:hAnsi="Arial" w:cs="Arial"/>
        </w:rPr>
      </w:pPr>
      <w:r w:rsidRPr="00026E5B">
        <w:rPr>
          <w:rFonts w:ascii="Arial" w:hAnsi="Arial" w:cs="Arial"/>
        </w:rPr>
        <w:t>Im</w:t>
      </w:r>
      <w:r w:rsidR="0085284F">
        <w:rPr>
          <w:rFonts w:ascii="Arial" w:hAnsi="Arial" w:cs="Arial"/>
        </w:rPr>
        <w:t>porto a base d’asta € 108.759,00</w:t>
      </w:r>
    </w:p>
    <w:p w14:paraId="12D93199" w14:textId="6CEF82CF" w:rsidR="00F35E97" w:rsidRDefault="00F35E97" w:rsidP="009B6A23">
      <w:pPr>
        <w:spacing w:line="320" w:lineRule="exact"/>
        <w:ind w:left="1410" w:hanging="1410"/>
        <w:jc w:val="both"/>
        <w:rPr>
          <w:rFonts w:ascii="Arial" w:hAnsi="Arial" w:cs="Arial"/>
          <w:sz w:val="18"/>
          <w:szCs w:val="18"/>
        </w:rPr>
      </w:pPr>
    </w:p>
    <w:p w14:paraId="56BA7547" w14:textId="64EDD38A" w:rsidR="00981EAF" w:rsidRPr="009C4770" w:rsidRDefault="00B81347" w:rsidP="00B81347">
      <w:pPr>
        <w:spacing w:line="320" w:lineRule="exact"/>
        <w:jc w:val="both"/>
        <w:rPr>
          <w:rFonts w:ascii="Arial" w:hAnsi="Arial" w:cs="Arial"/>
          <w:sz w:val="18"/>
          <w:szCs w:val="18"/>
        </w:rPr>
      </w:pPr>
      <w:r w:rsidRPr="009C4770">
        <w:rPr>
          <w:rFonts w:ascii="Arial" w:hAnsi="Arial" w:cs="Arial"/>
          <w:sz w:val="18"/>
          <w:szCs w:val="18"/>
        </w:rPr>
        <w:t xml:space="preserve">Il/la sottoscritto/a </w:t>
      </w:r>
      <w:r w:rsidR="00981EAF" w:rsidRPr="009C4770">
        <w:rPr>
          <w:rFonts w:ascii="Arial" w:hAnsi="Arial" w:cs="Arial"/>
          <w:sz w:val="18"/>
          <w:szCs w:val="18"/>
        </w:rPr>
        <w:tab/>
      </w:r>
      <w:r w:rsidR="00981EAF" w:rsidRPr="009C4770">
        <w:rPr>
          <w:rFonts w:ascii="Arial" w:hAnsi="Arial" w:cs="Arial"/>
          <w:sz w:val="18"/>
          <w:szCs w:val="18"/>
        </w:rPr>
        <w:tab/>
        <w:t>_________________________________________________________________________</w:t>
      </w:r>
    </w:p>
    <w:p w14:paraId="4A3213C3" w14:textId="77777777" w:rsidR="00981EAF" w:rsidRPr="009C4770" w:rsidRDefault="00B81347" w:rsidP="00981EAF">
      <w:pPr>
        <w:spacing w:line="320" w:lineRule="exact"/>
        <w:jc w:val="both"/>
        <w:rPr>
          <w:rFonts w:ascii="Arial" w:hAnsi="Arial" w:cs="Arial"/>
          <w:sz w:val="18"/>
          <w:szCs w:val="18"/>
        </w:rPr>
      </w:pPr>
      <w:r w:rsidRPr="009C4770">
        <w:rPr>
          <w:rFonts w:ascii="Arial" w:hAnsi="Arial" w:cs="Arial"/>
          <w:sz w:val="18"/>
          <w:szCs w:val="18"/>
        </w:rPr>
        <w:t xml:space="preserve">nato/a a </w:t>
      </w:r>
      <w:r w:rsidR="00981EAF" w:rsidRPr="009C4770">
        <w:rPr>
          <w:rFonts w:ascii="Arial" w:hAnsi="Arial" w:cs="Arial"/>
          <w:sz w:val="18"/>
          <w:szCs w:val="18"/>
        </w:rPr>
        <w:tab/>
      </w:r>
      <w:r w:rsidR="00981EAF" w:rsidRPr="009C4770">
        <w:rPr>
          <w:rFonts w:ascii="Arial" w:hAnsi="Arial" w:cs="Arial"/>
          <w:sz w:val="18"/>
          <w:szCs w:val="18"/>
        </w:rPr>
        <w:tab/>
      </w:r>
      <w:r w:rsidR="00981EAF" w:rsidRPr="009C4770">
        <w:rPr>
          <w:rFonts w:ascii="Arial" w:hAnsi="Arial" w:cs="Arial"/>
          <w:sz w:val="18"/>
          <w:szCs w:val="18"/>
        </w:rPr>
        <w:tab/>
        <w:t>_________________________________________________________________________</w:t>
      </w:r>
    </w:p>
    <w:p w14:paraId="7E2CFA0D" w14:textId="77777777" w:rsidR="00981EAF" w:rsidRPr="009C4770" w:rsidRDefault="00B81347" w:rsidP="00981EAF">
      <w:pPr>
        <w:spacing w:line="320" w:lineRule="exact"/>
        <w:jc w:val="both"/>
        <w:rPr>
          <w:rFonts w:ascii="Arial" w:hAnsi="Arial" w:cs="Arial"/>
          <w:sz w:val="18"/>
          <w:szCs w:val="18"/>
        </w:rPr>
      </w:pPr>
      <w:r w:rsidRPr="009C4770">
        <w:rPr>
          <w:rFonts w:ascii="Arial" w:hAnsi="Arial" w:cs="Arial"/>
          <w:sz w:val="18"/>
          <w:szCs w:val="18"/>
        </w:rPr>
        <w:t xml:space="preserve">il </w:t>
      </w:r>
      <w:r w:rsidR="00981EAF" w:rsidRPr="009C4770">
        <w:rPr>
          <w:rFonts w:ascii="Arial" w:hAnsi="Arial" w:cs="Arial"/>
          <w:sz w:val="18"/>
          <w:szCs w:val="18"/>
        </w:rPr>
        <w:tab/>
      </w:r>
      <w:r w:rsidR="00981EAF" w:rsidRPr="009C4770">
        <w:rPr>
          <w:rFonts w:ascii="Arial" w:hAnsi="Arial" w:cs="Arial"/>
          <w:sz w:val="18"/>
          <w:szCs w:val="18"/>
        </w:rPr>
        <w:tab/>
      </w:r>
      <w:r w:rsidR="00981EAF" w:rsidRPr="009C4770">
        <w:rPr>
          <w:rFonts w:ascii="Arial" w:hAnsi="Arial" w:cs="Arial"/>
          <w:sz w:val="18"/>
          <w:szCs w:val="18"/>
        </w:rPr>
        <w:tab/>
        <w:t>_________________________________________________________________________</w:t>
      </w:r>
    </w:p>
    <w:p w14:paraId="1E81B93D" w14:textId="77777777" w:rsidR="00981EAF" w:rsidRPr="009C4770" w:rsidRDefault="00B81347" w:rsidP="00981EAF">
      <w:pPr>
        <w:spacing w:line="320" w:lineRule="exact"/>
        <w:jc w:val="both"/>
        <w:rPr>
          <w:rFonts w:ascii="Arial" w:hAnsi="Arial" w:cs="Arial"/>
          <w:sz w:val="18"/>
          <w:szCs w:val="18"/>
        </w:rPr>
      </w:pPr>
      <w:r w:rsidRPr="009C4770">
        <w:rPr>
          <w:rFonts w:ascii="Arial" w:hAnsi="Arial" w:cs="Arial"/>
          <w:sz w:val="18"/>
          <w:szCs w:val="18"/>
        </w:rPr>
        <w:t xml:space="preserve">in qualità di </w:t>
      </w:r>
      <w:r w:rsidR="00981EAF" w:rsidRPr="009C4770">
        <w:rPr>
          <w:rFonts w:ascii="Arial" w:hAnsi="Arial" w:cs="Arial"/>
          <w:sz w:val="18"/>
          <w:szCs w:val="18"/>
        </w:rPr>
        <w:tab/>
      </w:r>
      <w:r w:rsidR="00981EAF" w:rsidRPr="009C4770">
        <w:rPr>
          <w:rFonts w:ascii="Arial" w:hAnsi="Arial" w:cs="Arial"/>
          <w:sz w:val="18"/>
          <w:szCs w:val="18"/>
        </w:rPr>
        <w:tab/>
        <w:t>_________________________________________________________________________</w:t>
      </w:r>
    </w:p>
    <w:p w14:paraId="71AC1E04" w14:textId="77777777" w:rsidR="00981EAF" w:rsidRPr="009C4770" w:rsidRDefault="00B81347" w:rsidP="00981EAF">
      <w:pPr>
        <w:spacing w:line="320" w:lineRule="exact"/>
        <w:jc w:val="both"/>
        <w:rPr>
          <w:rFonts w:ascii="Arial" w:hAnsi="Arial" w:cs="Arial"/>
          <w:sz w:val="18"/>
          <w:szCs w:val="18"/>
        </w:rPr>
      </w:pPr>
      <w:r w:rsidRPr="009C4770">
        <w:rPr>
          <w:rFonts w:ascii="Arial" w:hAnsi="Arial" w:cs="Arial"/>
          <w:sz w:val="18"/>
          <w:szCs w:val="18"/>
        </w:rPr>
        <w:t xml:space="preserve">dell’impresa </w:t>
      </w:r>
      <w:r w:rsidR="00981EAF" w:rsidRPr="009C4770">
        <w:rPr>
          <w:rFonts w:ascii="Arial" w:hAnsi="Arial" w:cs="Arial"/>
          <w:sz w:val="18"/>
          <w:szCs w:val="18"/>
        </w:rPr>
        <w:tab/>
      </w:r>
      <w:r w:rsidR="00981EAF" w:rsidRPr="009C4770">
        <w:rPr>
          <w:rFonts w:ascii="Arial" w:hAnsi="Arial" w:cs="Arial"/>
          <w:sz w:val="18"/>
          <w:szCs w:val="18"/>
        </w:rPr>
        <w:tab/>
        <w:t>_________________________________________________________________________</w:t>
      </w:r>
    </w:p>
    <w:p w14:paraId="73087CE1" w14:textId="77777777" w:rsidR="00981EAF" w:rsidRPr="009C4770" w:rsidRDefault="00B81347" w:rsidP="00981EAF">
      <w:pPr>
        <w:spacing w:line="320" w:lineRule="exact"/>
        <w:jc w:val="both"/>
        <w:rPr>
          <w:rFonts w:ascii="Arial" w:hAnsi="Arial" w:cs="Arial"/>
          <w:sz w:val="18"/>
          <w:szCs w:val="18"/>
        </w:rPr>
      </w:pPr>
      <w:r w:rsidRPr="009C4770">
        <w:rPr>
          <w:rFonts w:ascii="Arial" w:hAnsi="Arial" w:cs="Arial"/>
          <w:sz w:val="18"/>
          <w:szCs w:val="18"/>
        </w:rPr>
        <w:t xml:space="preserve">con sede in </w:t>
      </w:r>
      <w:r w:rsidR="00981EAF" w:rsidRPr="009C4770">
        <w:rPr>
          <w:rFonts w:ascii="Arial" w:hAnsi="Arial" w:cs="Arial"/>
          <w:sz w:val="18"/>
          <w:szCs w:val="18"/>
        </w:rPr>
        <w:tab/>
      </w:r>
      <w:r w:rsidR="00981EAF" w:rsidRPr="009C4770">
        <w:rPr>
          <w:rFonts w:ascii="Arial" w:hAnsi="Arial" w:cs="Arial"/>
          <w:sz w:val="18"/>
          <w:szCs w:val="18"/>
        </w:rPr>
        <w:tab/>
        <w:t>_________________________________________________________________________</w:t>
      </w:r>
    </w:p>
    <w:p w14:paraId="27ABC6A4" w14:textId="77777777" w:rsidR="00981EAF" w:rsidRPr="009C4770" w:rsidRDefault="00B81347" w:rsidP="00981EAF">
      <w:pPr>
        <w:spacing w:line="320" w:lineRule="exact"/>
        <w:jc w:val="both"/>
        <w:rPr>
          <w:rFonts w:ascii="Arial" w:hAnsi="Arial" w:cs="Arial"/>
          <w:sz w:val="18"/>
          <w:szCs w:val="18"/>
        </w:rPr>
      </w:pPr>
      <w:r w:rsidRPr="009C4770">
        <w:rPr>
          <w:rFonts w:ascii="Arial" w:hAnsi="Arial" w:cs="Arial"/>
          <w:sz w:val="18"/>
          <w:szCs w:val="18"/>
        </w:rPr>
        <w:t xml:space="preserve">con codice fiscale n. </w:t>
      </w:r>
      <w:r w:rsidR="00981EAF" w:rsidRPr="009C4770">
        <w:rPr>
          <w:rFonts w:ascii="Arial" w:hAnsi="Arial" w:cs="Arial"/>
          <w:sz w:val="18"/>
          <w:szCs w:val="18"/>
        </w:rPr>
        <w:tab/>
        <w:t>_________________________________________________________________________</w:t>
      </w:r>
    </w:p>
    <w:p w14:paraId="03F041A5" w14:textId="77777777" w:rsidR="00981EAF" w:rsidRPr="009C4770" w:rsidRDefault="00B81347" w:rsidP="00981EAF">
      <w:pPr>
        <w:spacing w:line="320" w:lineRule="exact"/>
        <w:jc w:val="both"/>
        <w:rPr>
          <w:rFonts w:ascii="Arial" w:hAnsi="Arial" w:cs="Arial"/>
          <w:sz w:val="18"/>
          <w:szCs w:val="18"/>
        </w:rPr>
      </w:pPr>
      <w:r w:rsidRPr="009C4770">
        <w:rPr>
          <w:rFonts w:ascii="Arial" w:hAnsi="Arial" w:cs="Arial"/>
          <w:sz w:val="18"/>
          <w:szCs w:val="18"/>
        </w:rPr>
        <w:t xml:space="preserve">con partita IVA n. </w:t>
      </w:r>
      <w:r w:rsidR="00981EAF" w:rsidRPr="009C4770">
        <w:rPr>
          <w:rFonts w:ascii="Arial" w:hAnsi="Arial" w:cs="Arial"/>
          <w:sz w:val="18"/>
          <w:szCs w:val="18"/>
        </w:rPr>
        <w:tab/>
        <w:t>_________________________________________________________________________</w:t>
      </w:r>
    </w:p>
    <w:p w14:paraId="33131608" w14:textId="77777777" w:rsidR="00981EAF" w:rsidRPr="009C4770" w:rsidRDefault="00B81347" w:rsidP="00981EAF">
      <w:pPr>
        <w:spacing w:line="320" w:lineRule="exact"/>
        <w:jc w:val="both"/>
        <w:rPr>
          <w:rFonts w:ascii="Arial" w:hAnsi="Arial" w:cs="Arial"/>
          <w:sz w:val="18"/>
          <w:szCs w:val="18"/>
        </w:rPr>
      </w:pPr>
      <w:r w:rsidRPr="009C4770">
        <w:rPr>
          <w:rFonts w:ascii="Arial" w:hAnsi="Arial" w:cs="Arial"/>
          <w:sz w:val="18"/>
          <w:szCs w:val="18"/>
        </w:rPr>
        <w:t xml:space="preserve">PEC </w:t>
      </w:r>
      <w:r w:rsidR="00981EAF" w:rsidRPr="009C4770">
        <w:rPr>
          <w:rFonts w:ascii="Arial" w:hAnsi="Arial" w:cs="Arial"/>
          <w:sz w:val="18"/>
          <w:szCs w:val="18"/>
        </w:rPr>
        <w:tab/>
      </w:r>
      <w:r w:rsidR="00981EAF" w:rsidRPr="009C4770">
        <w:rPr>
          <w:rFonts w:ascii="Arial" w:hAnsi="Arial" w:cs="Arial"/>
          <w:sz w:val="18"/>
          <w:szCs w:val="18"/>
        </w:rPr>
        <w:tab/>
      </w:r>
      <w:r w:rsidR="00981EAF" w:rsidRPr="009C4770">
        <w:rPr>
          <w:rFonts w:ascii="Arial" w:hAnsi="Arial" w:cs="Arial"/>
          <w:sz w:val="18"/>
          <w:szCs w:val="18"/>
        </w:rPr>
        <w:tab/>
        <w:t>_________________________________________________________________________</w:t>
      </w:r>
    </w:p>
    <w:p w14:paraId="7E41087E" w14:textId="77777777" w:rsidR="00981EAF" w:rsidRPr="009C4770" w:rsidRDefault="008F76C3" w:rsidP="00981EAF">
      <w:pPr>
        <w:spacing w:line="320" w:lineRule="exact"/>
        <w:jc w:val="both"/>
        <w:rPr>
          <w:rFonts w:ascii="Arial" w:hAnsi="Arial" w:cs="Arial"/>
          <w:sz w:val="18"/>
          <w:szCs w:val="18"/>
        </w:rPr>
      </w:pPr>
      <w:r w:rsidRPr="009C4770">
        <w:rPr>
          <w:rFonts w:ascii="Arial" w:hAnsi="Arial" w:cs="Arial"/>
          <w:sz w:val="18"/>
          <w:szCs w:val="18"/>
        </w:rPr>
        <w:t xml:space="preserve">mail </w:t>
      </w:r>
      <w:r w:rsidR="00981EAF" w:rsidRPr="009C4770">
        <w:rPr>
          <w:rFonts w:ascii="Arial" w:hAnsi="Arial" w:cs="Arial"/>
          <w:sz w:val="18"/>
          <w:szCs w:val="18"/>
        </w:rPr>
        <w:tab/>
      </w:r>
      <w:r w:rsidR="00981EAF" w:rsidRPr="009C4770">
        <w:rPr>
          <w:rFonts w:ascii="Arial" w:hAnsi="Arial" w:cs="Arial"/>
          <w:sz w:val="18"/>
          <w:szCs w:val="18"/>
        </w:rPr>
        <w:tab/>
      </w:r>
      <w:r w:rsidR="00981EAF" w:rsidRPr="009C4770">
        <w:rPr>
          <w:rFonts w:ascii="Arial" w:hAnsi="Arial" w:cs="Arial"/>
          <w:sz w:val="18"/>
          <w:szCs w:val="18"/>
        </w:rPr>
        <w:tab/>
        <w:t>_________________________________________________________________________</w:t>
      </w:r>
    </w:p>
    <w:p w14:paraId="1FEFD6F1" w14:textId="77777777" w:rsidR="00981EAF" w:rsidRPr="009C4770" w:rsidRDefault="00B81347" w:rsidP="00981EAF">
      <w:pPr>
        <w:spacing w:line="320" w:lineRule="exact"/>
        <w:jc w:val="both"/>
        <w:rPr>
          <w:rFonts w:ascii="Arial" w:hAnsi="Arial" w:cs="Arial"/>
          <w:sz w:val="18"/>
          <w:szCs w:val="18"/>
        </w:rPr>
      </w:pPr>
      <w:r w:rsidRPr="009C4770">
        <w:rPr>
          <w:rFonts w:ascii="Arial" w:hAnsi="Arial" w:cs="Arial"/>
          <w:sz w:val="18"/>
          <w:szCs w:val="18"/>
        </w:rPr>
        <w:t xml:space="preserve">Telefono </w:t>
      </w:r>
      <w:r w:rsidR="00981EAF" w:rsidRPr="009C4770">
        <w:rPr>
          <w:rFonts w:ascii="Arial" w:hAnsi="Arial" w:cs="Arial"/>
          <w:sz w:val="18"/>
          <w:szCs w:val="18"/>
        </w:rPr>
        <w:tab/>
      </w:r>
      <w:r w:rsidR="00981EAF" w:rsidRPr="009C4770">
        <w:rPr>
          <w:rFonts w:ascii="Arial" w:hAnsi="Arial" w:cs="Arial"/>
          <w:sz w:val="18"/>
          <w:szCs w:val="18"/>
        </w:rPr>
        <w:tab/>
        <w:t>_________________________________________________________________________</w:t>
      </w:r>
    </w:p>
    <w:p w14:paraId="4F15971E" w14:textId="77777777" w:rsidR="005D5E2D" w:rsidRPr="009C4770" w:rsidRDefault="005D5E2D" w:rsidP="005D5E2D">
      <w:pPr>
        <w:jc w:val="both"/>
        <w:rPr>
          <w:rFonts w:ascii="Arial" w:hAnsi="Arial"/>
        </w:rPr>
      </w:pPr>
    </w:p>
    <w:p w14:paraId="18D9E60E" w14:textId="77777777" w:rsidR="0083773A" w:rsidRPr="009C4770" w:rsidRDefault="005D5E2D" w:rsidP="005D5E2D">
      <w:pPr>
        <w:jc w:val="both"/>
        <w:rPr>
          <w:rFonts w:ascii="Arial" w:hAnsi="Arial"/>
        </w:rPr>
      </w:pPr>
      <w:r w:rsidRPr="009C4770">
        <w:rPr>
          <w:rFonts w:ascii="Arial" w:hAnsi="Arial"/>
        </w:rPr>
        <w:t>Con in riferimento all’appalto de</w:t>
      </w:r>
      <w:r w:rsidR="00F828EA" w:rsidRPr="009C4770">
        <w:rPr>
          <w:rFonts w:ascii="Arial" w:hAnsi="Arial"/>
        </w:rPr>
        <w:t xml:space="preserve">i </w:t>
      </w:r>
      <w:r w:rsidR="009C1833" w:rsidRPr="009C4770">
        <w:rPr>
          <w:rFonts w:ascii="Arial" w:hAnsi="Arial"/>
        </w:rPr>
        <w:t>servizi</w:t>
      </w:r>
      <w:r w:rsidRPr="009C4770">
        <w:rPr>
          <w:rFonts w:ascii="Arial" w:hAnsi="Arial"/>
        </w:rPr>
        <w:t xml:space="preserve"> di cui all’oggetto </w:t>
      </w:r>
    </w:p>
    <w:p w14:paraId="6D207CB6" w14:textId="77777777" w:rsidR="0083773A" w:rsidRPr="009C4770" w:rsidRDefault="0083773A" w:rsidP="005D5E2D">
      <w:pPr>
        <w:jc w:val="both"/>
        <w:rPr>
          <w:rFonts w:ascii="Arial" w:hAnsi="Arial"/>
        </w:rPr>
      </w:pPr>
    </w:p>
    <w:p w14:paraId="544D54A2" w14:textId="3F622FEB" w:rsidR="005D5E2D" w:rsidRPr="009C4770" w:rsidRDefault="0083773A" w:rsidP="005D5E2D">
      <w:pPr>
        <w:keepNext/>
        <w:jc w:val="center"/>
        <w:outlineLvl w:val="1"/>
        <w:rPr>
          <w:rFonts w:ascii="Arial" w:hAnsi="Arial"/>
          <w:b/>
          <w:sz w:val="24"/>
        </w:rPr>
      </w:pPr>
      <w:r w:rsidRPr="009C4770">
        <w:rPr>
          <w:rFonts w:ascii="Arial" w:hAnsi="Arial"/>
          <w:b/>
          <w:sz w:val="24"/>
        </w:rPr>
        <w:t>DICHIARA</w:t>
      </w:r>
    </w:p>
    <w:p w14:paraId="35B4C044" w14:textId="77777777" w:rsidR="005D5E2D" w:rsidRPr="009C4770" w:rsidRDefault="005D5E2D" w:rsidP="005D5E2D">
      <w:pPr>
        <w:rPr>
          <w:rFonts w:ascii="Arial" w:hAnsi="Arial"/>
        </w:rPr>
      </w:pPr>
    </w:p>
    <w:p w14:paraId="24F64B1C" w14:textId="77777777" w:rsidR="009B6A23" w:rsidRDefault="003B02E2" w:rsidP="00AD4632">
      <w:pPr>
        <w:jc w:val="both"/>
        <w:rPr>
          <w:rFonts w:ascii="Arial" w:hAnsi="Arial"/>
        </w:rPr>
      </w:pPr>
      <w:sdt>
        <w:sdtPr>
          <w:rPr>
            <w:rFonts w:ascii="Arial" w:hAnsi="Arial"/>
          </w:rPr>
          <w:id w:val="207386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73A" w:rsidRPr="009C4770">
            <w:rPr>
              <w:rFonts w:ascii="MS Gothic" w:eastAsia="MS Gothic" w:hAnsi="MS Gothic"/>
            </w:rPr>
            <w:t>☐</w:t>
          </w:r>
        </w:sdtContent>
      </w:sdt>
      <w:r w:rsidR="0083773A" w:rsidRPr="009C4770">
        <w:rPr>
          <w:rFonts w:ascii="Arial" w:hAnsi="Arial"/>
        </w:rPr>
        <w:t xml:space="preserve"> </w:t>
      </w:r>
    </w:p>
    <w:p w14:paraId="4077073B" w14:textId="7C7B1569" w:rsidR="0083773A" w:rsidRPr="009B6A23" w:rsidRDefault="0083773A" w:rsidP="00026E5B">
      <w:pPr>
        <w:pStyle w:val="Paragrafoelenco"/>
        <w:numPr>
          <w:ilvl w:val="0"/>
          <w:numId w:val="38"/>
        </w:numPr>
        <w:spacing w:after="120"/>
        <w:jc w:val="both"/>
        <w:rPr>
          <w:rFonts w:ascii="Arial" w:hAnsi="Arial"/>
          <w:sz w:val="20"/>
          <w:szCs w:val="16"/>
        </w:rPr>
      </w:pPr>
      <w:r w:rsidRPr="009B6A23">
        <w:rPr>
          <w:rFonts w:ascii="Arial" w:hAnsi="Arial"/>
          <w:sz w:val="20"/>
          <w:szCs w:val="16"/>
        </w:rPr>
        <w:t>di impegnarsi ad applicare il contratto collettivo nazionale identificato dal codice “</w:t>
      </w:r>
      <w:r w:rsidR="009031B7" w:rsidRPr="009031B7">
        <w:rPr>
          <w:rFonts w:ascii="Arial" w:hAnsi="Arial"/>
          <w:b/>
          <w:bCs/>
          <w:sz w:val="20"/>
          <w:szCs w:val="16"/>
        </w:rPr>
        <w:t xml:space="preserve">T151 - CCNL Cooperative Sociali – </w:t>
      </w:r>
      <w:r w:rsidR="00026E5B" w:rsidRPr="00026E5B">
        <w:rPr>
          <w:rFonts w:ascii="Arial" w:hAnsi="Arial"/>
          <w:b/>
          <w:bCs/>
          <w:sz w:val="20"/>
          <w:szCs w:val="16"/>
        </w:rPr>
        <w:t>codice ATECO 88.10.00, e/o  ATECO 88.99</w:t>
      </w:r>
      <w:r w:rsidRPr="009B6A23">
        <w:rPr>
          <w:rFonts w:ascii="Arial" w:hAnsi="Arial"/>
          <w:sz w:val="20"/>
          <w:szCs w:val="16"/>
        </w:rPr>
        <w:t>” nell’esecuzione delle prestazioni oggetto del contratto per tutta la sua durata, in accordo a quanto indicato nella documentazione di gara.</w:t>
      </w:r>
    </w:p>
    <w:p w14:paraId="102B5A48" w14:textId="77777777" w:rsidR="009B6A23" w:rsidRDefault="009B6A23" w:rsidP="009C4770">
      <w:pPr>
        <w:spacing w:before="120" w:after="120"/>
        <w:jc w:val="center"/>
        <w:rPr>
          <w:rFonts w:ascii="Arial" w:hAnsi="Arial"/>
          <w:b/>
          <w:bCs/>
          <w:i/>
          <w:iCs/>
          <w:u w:val="single"/>
        </w:rPr>
      </w:pPr>
    </w:p>
    <w:p w14:paraId="5E8B2FFA" w14:textId="0665E4A6" w:rsidR="0083773A" w:rsidRDefault="009B6A23" w:rsidP="009C4770">
      <w:pPr>
        <w:spacing w:before="120" w:after="120"/>
        <w:jc w:val="center"/>
        <w:rPr>
          <w:rFonts w:ascii="Arial" w:hAnsi="Arial"/>
          <w:b/>
          <w:bCs/>
          <w:i/>
          <w:iCs/>
          <w:u w:val="single"/>
        </w:rPr>
      </w:pPr>
      <w:r w:rsidRPr="009C4770">
        <w:rPr>
          <w:rFonts w:ascii="Arial" w:hAnsi="Arial"/>
          <w:b/>
          <w:bCs/>
          <w:i/>
          <w:iCs/>
          <w:u w:val="single"/>
        </w:rPr>
        <w:t>OPPURE</w:t>
      </w:r>
    </w:p>
    <w:p w14:paraId="00046A0D" w14:textId="77777777" w:rsidR="009B6A23" w:rsidRPr="009C4770" w:rsidRDefault="009B6A23" w:rsidP="009C4770">
      <w:pPr>
        <w:spacing w:before="120" w:after="120"/>
        <w:jc w:val="center"/>
        <w:rPr>
          <w:rFonts w:ascii="Arial" w:hAnsi="Arial"/>
          <w:b/>
          <w:bCs/>
          <w:i/>
          <w:iCs/>
          <w:u w:val="single"/>
        </w:rPr>
      </w:pPr>
    </w:p>
    <w:p w14:paraId="121D1F05" w14:textId="02DCA8C1" w:rsidR="009B6A23" w:rsidRDefault="003B02E2" w:rsidP="00F43069">
      <w:pPr>
        <w:spacing w:after="120"/>
        <w:jc w:val="both"/>
        <w:rPr>
          <w:rFonts w:ascii="Arial" w:hAnsi="Arial"/>
        </w:rPr>
      </w:pPr>
      <w:sdt>
        <w:sdtPr>
          <w:rPr>
            <w:rFonts w:ascii="Arial" w:hAnsi="Arial"/>
          </w:rPr>
          <w:id w:val="-896210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73A" w:rsidRPr="009C4770">
            <w:rPr>
              <w:rFonts w:ascii="MS Gothic" w:eastAsia="MS Gothic" w:hAnsi="MS Gothic"/>
            </w:rPr>
            <w:t>☐</w:t>
          </w:r>
        </w:sdtContent>
      </w:sdt>
      <w:r w:rsidR="0083773A" w:rsidRPr="009C4770">
        <w:rPr>
          <w:rFonts w:ascii="Arial" w:hAnsi="Arial"/>
        </w:rPr>
        <w:t xml:space="preserve"> </w:t>
      </w:r>
      <w:r w:rsidR="009B6A23">
        <w:rPr>
          <w:rFonts w:ascii="Arial" w:hAnsi="Arial"/>
        </w:rPr>
        <w:tab/>
      </w:r>
    </w:p>
    <w:p w14:paraId="2E029B85" w14:textId="77777777" w:rsidR="009B6A23" w:rsidRDefault="0083773A" w:rsidP="00F43069">
      <w:pPr>
        <w:pStyle w:val="Paragrafoelenco"/>
        <w:numPr>
          <w:ilvl w:val="0"/>
          <w:numId w:val="38"/>
        </w:numPr>
        <w:spacing w:after="120"/>
        <w:jc w:val="both"/>
        <w:rPr>
          <w:rFonts w:ascii="Arial" w:hAnsi="Arial"/>
          <w:sz w:val="20"/>
        </w:rPr>
      </w:pPr>
      <w:r w:rsidRPr="009B6A23">
        <w:rPr>
          <w:rFonts w:ascii="Arial" w:hAnsi="Arial"/>
          <w:sz w:val="20"/>
        </w:rPr>
        <w:t xml:space="preserve">di applicare il differente contratto collettivo nazionale, identificato dal codice ______________ (inserire </w:t>
      </w:r>
      <w:r w:rsidR="00F43069" w:rsidRPr="009B6A23">
        <w:rPr>
          <w:rFonts w:ascii="Arial" w:hAnsi="Arial"/>
          <w:sz w:val="20"/>
        </w:rPr>
        <w:t>“CCNL id” e “CCNL titolo” come desumibili dalla banca dati del CNEL)</w:t>
      </w:r>
      <w:r w:rsidRPr="009B6A23">
        <w:rPr>
          <w:rFonts w:ascii="Arial" w:hAnsi="Arial"/>
          <w:sz w:val="20"/>
        </w:rPr>
        <w:t xml:space="preserve"> nell’esecuzione delle prestazioni oggetto del contratto per tutta la sua durata.</w:t>
      </w:r>
    </w:p>
    <w:p w14:paraId="260C2A76" w14:textId="4FE37F65" w:rsidR="00F43069" w:rsidRPr="009B6A23" w:rsidRDefault="00F43069" w:rsidP="00F43069">
      <w:pPr>
        <w:pStyle w:val="Paragrafoelenco"/>
        <w:numPr>
          <w:ilvl w:val="0"/>
          <w:numId w:val="38"/>
        </w:numPr>
        <w:spacing w:after="120"/>
        <w:jc w:val="both"/>
        <w:rPr>
          <w:rFonts w:ascii="Arial" w:hAnsi="Arial"/>
          <w:sz w:val="20"/>
        </w:rPr>
      </w:pPr>
      <w:r w:rsidRPr="009B6A23">
        <w:rPr>
          <w:rFonts w:ascii="Arial" w:hAnsi="Arial"/>
          <w:sz w:val="20"/>
        </w:rPr>
        <w:t>l’equivalenza, ai sensi dell’articolo 11, commi 3 e 4 del d.lgs. 36/2023, delle tutele economiche e normative fra il CCNL ___________________________ che si intende applicare all’appalto oggetto della procedura di affidamento ed il CCNL codice</w:t>
      </w:r>
      <w:r w:rsidR="00391BB7" w:rsidRPr="00391BB7">
        <w:rPr>
          <w:rFonts w:ascii="Arial" w:hAnsi="Arial"/>
          <w:b/>
          <w:bCs/>
          <w:sz w:val="20"/>
        </w:rPr>
        <w:t xml:space="preserve"> </w:t>
      </w:r>
      <w:r w:rsidR="009031B7">
        <w:rPr>
          <w:rFonts w:ascii="Arial" w:hAnsi="Arial"/>
          <w:b/>
          <w:bCs/>
          <w:sz w:val="20"/>
        </w:rPr>
        <w:t>T151</w:t>
      </w:r>
      <w:r w:rsidR="00391BB7" w:rsidRPr="00391BB7">
        <w:rPr>
          <w:rFonts w:ascii="Arial" w:hAnsi="Arial"/>
          <w:b/>
          <w:bCs/>
          <w:sz w:val="20"/>
        </w:rPr>
        <w:t xml:space="preserve"> </w:t>
      </w:r>
      <w:r w:rsidRPr="009B6A23">
        <w:rPr>
          <w:rFonts w:ascii="Arial" w:hAnsi="Arial"/>
          <w:sz w:val="20"/>
        </w:rPr>
        <w:t xml:space="preserve">individuato dalla stazione appaltante; </w:t>
      </w:r>
    </w:p>
    <w:p w14:paraId="4680B7C3" w14:textId="08F12B9C" w:rsidR="00F43069" w:rsidRPr="009B6A23" w:rsidRDefault="00F43069" w:rsidP="00F43069">
      <w:pPr>
        <w:pStyle w:val="Paragrafoelenco"/>
        <w:numPr>
          <w:ilvl w:val="0"/>
          <w:numId w:val="38"/>
        </w:numPr>
        <w:spacing w:after="120"/>
        <w:jc w:val="both"/>
        <w:rPr>
          <w:rFonts w:ascii="Arial" w:hAnsi="Arial"/>
          <w:sz w:val="20"/>
        </w:rPr>
      </w:pPr>
      <w:r w:rsidRPr="009B6A23">
        <w:rPr>
          <w:rFonts w:ascii="Arial" w:hAnsi="Arial"/>
          <w:sz w:val="20"/>
        </w:rPr>
        <w:t>il CCNL che il sottoscritto intende applicare garantisce ai lavoratori tutele equiparabili a quelle offerte dal CCNL indicato dalla Stazione appaltante; tale equiparabilità si ricava dai seguenti elementi di riferimento messi a raffronto:</w:t>
      </w:r>
    </w:p>
    <w:p w14:paraId="481ED261" w14:textId="77777777" w:rsidR="009B6A23" w:rsidRDefault="009B6A23" w:rsidP="00F43069">
      <w:pPr>
        <w:spacing w:after="120"/>
        <w:jc w:val="both"/>
        <w:rPr>
          <w:rFonts w:ascii="Arial" w:hAnsi="Arial"/>
        </w:rPr>
      </w:pPr>
    </w:p>
    <w:p w14:paraId="0D4E9C7A" w14:textId="77777777" w:rsidR="009031B7" w:rsidRDefault="009031B7" w:rsidP="00F43069">
      <w:pPr>
        <w:spacing w:after="120"/>
        <w:jc w:val="both"/>
        <w:rPr>
          <w:rFonts w:ascii="Arial" w:hAnsi="Arial"/>
        </w:rPr>
      </w:pPr>
    </w:p>
    <w:p w14:paraId="31F0EDB9" w14:textId="77777777" w:rsidR="009B6A23" w:rsidRPr="009C4770" w:rsidRDefault="009B6A23" w:rsidP="00F43069">
      <w:pPr>
        <w:spacing w:after="120"/>
        <w:jc w:val="both"/>
        <w:rPr>
          <w:rFonts w:ascii="Arial" w:hAnsi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6"/>
        <w:gridCol w:w="2320"/>
        <w:gridCol w:w="2320"/>
        <w:gridCol w:w="2322"/>
      </w:tblGrid>
      <w:tr w:rsidR="00DB6B7B" w:rsidRPr="00DB6B7B" w14:paraId="29FC3BDE" w14:textId="77777777" w:rsidTr="00DB6B7B">
        <w:trPr>
          <w:cantSplit/>
          <w:trHeight w:val="300"/>
        </w:trPr>
        <w:tc>
          <w:tcPr>
            <w:tcW w:w="5000" w:type="pct"/>
            <w:gridSpan w:val="4"/>
            <w:shd w:val="clear" w:color="000000" w:fill="BFBFBF"/>
            <w:vAlign w:val="center"/>
            <w:hideMark/>
          </w:tcPr>
          <w:p w14:paraId="2A5C1772" w14:textId="77777777" w:rsidR="00DB6B7B" w:rsidRPr="00DB6B7B" w:rsidRDefault="00DB6B7B" w:rsidP="00DB6B7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EQUIVALENZA ECONOMICA</w:t>
            </w:r>
          </w:p>
        </w:tc>
      </w:tr>
      <w:tr w:rsidR="00DB6B7B" w:rsidRPr="00DB6B7B" w14:paraId="2EF04125" w14:textId="77777777" w:rsidTr="00DB6B7B">
        <w:trPr>
          <w:cantSplit/>
          <w:trHeight w:val="450"/>
        </w:trPr>
        <w:tc>
          <w:tcPr>
            <w:tcW w:w="1384" w:type="pct"/>
            <w:shd w:val="clear" w:color="auto" w:fill="auto"/>
            <w:vAlign w:val="center"/>
            <w:hideMark/>
          </w:tcPr>
          <w:p w14:paraId="4C918A1E" w14:textId="77777777" w:rsidR="00DB6B7B" w:rsidRPr="00DB6B7B" w:rsidRDefault="00DB6B7B" w:rsidP="00DB6B7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voci retributive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14:paraId="7310FDA7" w14:textId="77777777" w:rsidR="00DB6B7B" w:rsidRDefault="00DB6B7B" w:rsidP="00DB6B7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importi CCNL </w:t>
            </w:r>
          </w:p>
          <w:p w14:paraId="066C6BE8" w14:textId="78C68609" w:rsidR="00DB6B7B" w:rsidRPr="00DB6B7B" w:rsidRDefault="00DB6B7B" w:rsidP="00DB6B7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previsto dalla SA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14:paraId="42F69047" w14:textId="77777777" w:rsidR="00DB6B7B" w:rsidRDefault="00DB6B7B" w:rsidP="00DB6B7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Importi CNL </w:t>
            </w:r>
          </w:p>
          <w:p w14:paraId="08744FF1" w14:textId="6DDFEF91" w:rsidR="00DB6B7B" w:rsidRPr="00DB6B7B" w:rsidRDefault="00DB6B7B" w:rsidP="00DB6B7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applicato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14:paraId="712B8DEA" w14:textId="77777777" w:rsidR="00DB6B7B" w:rsidRPr="00DB6B7B" w:rsidRDefault="00DB6B7B" w:rsidP="00DB6B7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eventuali note</w:t>
            </w:r>
          </w:p>
        </w:tc>
      </w:tr>
      <w:tr w:rsidR="00DB6B7B" w:rsidRPr="00DB6B7B" w14:paraId="43F0600E" w14:textId="77777777" w:rsidTr="00DB6B7B">
        <w:trPr>
          <w:cantSplit/>
          <w:trHeight w:val="300"/>
        </w:trPr>
        <w:tc>
          <w:tcPr>
            <w:tcW w:w="1384" w:type="pct"/>
            <w:shd w:val="clear" w:color="auto" w:fill="auto"/>
            <w:vAlign w:val="center"/>
            <w:hideMark/>
          </w:tcPr>
          <w:p w14:paraId="51FFFB16" w14:textId="77777777" w:rsidR="00DB6B7B" w:rsidRPr="00DB6B7B" w:rsidRDefault="00DB6B7B" w:rsidP="00DB6B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color w:val="000000"/>
                <w:sz w:val="16"/>
                <w:szCs w:val="16"/>
              </w:rPr>
              <w:t>Retribuzione tabellare annuale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14:paraId="6450623E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14:paraId="7AD5C9E6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14:paraId="76AF738A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</w:tr>
      <w:tr w:rsidR="00DB6B7B" w:rsidRPr="00DB6B7B" w14:paraId="01532F59" w14:textId="77777777" w:rsidTr="00DB6B7B">
        <w:trPr>
          <w:cantSplit/>
          <w:trHeight w:val="300"/>
        </w:trPr>
        <w:tc>
          <w:tcPr>
            <w:tcW w:w="1384" w:type="pct"/>
            <w:shd w:val="clear" w:color="auto" w:fill="auto"/>
            <w:vAlign w:val="center"/>
            <w:hideMark/>
          </w:tcPr>
          <w:p w14:paraId="77A1DAB7" w14:textId="77777777" w:rsidR="00DB6B7B" w:rsidRPr="00DB6B7B" w:rsidRDefault="00DB6B7B" w:rsidP="00DB6B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color w:val="000000"/>
                <w:sz w:val="16"/>
                <w:szCs w:val="16"/>
              </w:rPr>
              <w:t>Indennità di contingenza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14:paraId="17509253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14:paraId="090A26BD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14:paraId="657CD70E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</w:tr>
      <w:tr w:rsidR="00DB6B7B" w:rsidRPr="00DB6B7B" w14:paraId="205A92BE" w14:textId="77777777" w:rsidTr="00DB6B7B">
        <w:trPr>
          <w:cantSplit/>
          <w:trHeight w:val="270"/>
        </w:trPr>
        <w:tc>
          <w:tcPr>
            <w:tcW w:w="1384" w:type="pct"/>
            <w:shd w:val="clear" w:color="auto" w:fill="auto"/>
            <w:vAlign w:val="center"/>
            <w:hideMark/>
          </w:tcPr>
          <w:p w14:paraId="6F4C1516" w14:textId="77777777" w:rsidR="00DB6B7B" w:rsidRPr="00DB6B7B" w:rsidRDefault="00DB6B7B" w:rsidP="00DB6B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color w:val="000000"/>
                <w:sz w:val="16"/>
                <w:szCs w:val="16"/>
              </w:rPr>
              <w:t>EDR – elemento distinto della retribuzione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14:paraId="54D1F031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14:paraId="14F86F48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14:paraId="19D1CAB7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</w:tr>
      <w:tr w:rsidR="00DB6B7B" w:rsidRPr="00DB6B7B" w14:paraId="2B96BBDE" w14:textId="77777777" w:rsidTr="00DB6B7B">
        <w:trPr>
          <w:cantSplit/>
          <w:trHeight w:val="450"/>
        </w:trPr>
        <w:tc>
          <w:tcPr>
            <w:tcW w:w="1384" w:type="pct"/>
            <w:shd w:val="clear" w:color="auto" w:fill="auto"/>
            <w:vAlign w:val="center"/>
            <w:hideMark/>
          </w:tcPr>
          <w:p w14:paraId="4DBC48B5" w14:textId="77777777" w:rsidR="00DB6B7B" w:rsidRPr="00DB6B7B" w:rsidRDefault="00DB6B7B" w:rsidP="00DB6B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color w:val="000000"/>
                <w:sz w:val="16"/>
                <w:szCs w:val="16"/>
              </w:rPr>
              <w:t>Mensilità aggiuntive (tredicesima e quattordicesima)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14:paraId="4B3E1EBF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14:paraId="292E5ACF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14:paraId="725E6D5F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</w:tr>
      <w:tr w:rsidR="00DB6B7B" w:rsidRPr="00DB6B7B" w14:paraId="31C5B771" w14:textId="77777777" w:rsidTr="00DB6B7B">
        <w:trPr>
          <w:cantSplit/>
          <w:trHeight w:val="300"/>
        </w:trPr>
        <w:tc>
          <w:tcPr>
            <w:tcW w:w="1384" w:type="pct"/>
            <w:shd w:val="clear" w:color="auto" w:fill="auto"/>
            <w:vAlign w:val="center"/>
            <w:hideMark/>
          </w:tcPr>
          <w:p w14:paraId="50B1EBEB" w14:textId="77777777" w:rsidR="00DB6B7B" w:rsidRPr="00DB6B7B" w:rsidRDefault="00DB6B7B" w:rsidP="00DB6B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color w:val="000000"/>
                <w:sz w:val="16"/>
                <w:szCs w:val="16"/>
              </w:rPr>
              <w:t>Eventuali ulteriori indennità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14:paraId="54B48005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14:paraId="2BA01E01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14:paraId="38ABCC34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</w:tr>
    </w:tbl>
    <w:p w14:paraId="122F52D4" w14:textId="77777777" w:rsidR="00F43069" w:rsidRPr="009C4770" w:rsidRDefault="00F43069" w:rsidP="00F43069">
      <w:pPr>
        <w:spacing w:after="120"/>
        <w:jc w:val="both"/>
        <w:rPr>
          <w:rFonts w:ascii="Arial" w:hAnsi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7"/>
        <w:gridCol w:w="728"/>
        <w:gridCol w:w="1169"/>
        <w:gridCol w:w="1171"/>
        <w:gridCol w:w="847"/>
        <w:gridCol w:w="1508"/>
        <w:gridCol w:w="1178"/>
      </w:tblGrid>
      <w:tr w:rsidR="00DB6B7B" w:rsidRPr="00DB6B7B" w14:paraId="6EFB1CB2" w14:textId="77777777" w:rsidTr="00DB6B7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FD7195" w14:textId="77777777" w:rsidR="00DB6B7B" w:rsidRPr="00DB6B7B" w:rsidRDefault="00DB6B7B" w:rsidP="00DB6B7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EQUIVALENZA NORMATIVA</w:t>
            </w:r>
          </w:p>
        </w:tc>
      </w:tr>
      <w:tr w:rsidR="00DB6B7B" w:rsidRPr="00DB6B7B" w14:paraId="51E22DDF" w14:textId="77777777" w:rsidTr="00DB6B7B">
        <w:trPr>
          <w:trHeight w:val="300"/>
        </w:trPr>
        <w:tc>
          <w:tcPr>
            <w:tcW w:w="1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C204" w14:textId="77777777" w:rsidR="00DB6B7B" w:rsidRPr="00DB6B7B" w:rsidRDefault="00DB6B7B" w:rsidP="00DB6B7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istituti/disciplina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D5EA" w14:textId="77777777" w:rsidR="00DB6B7B" w:rsidRPr="00DB6B7B" w:rsidRDefault="00DB6B7B" w:rsidP="00DB6B7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CCNL previsto dalla SA </w:t>
            </w:r>
          </w:p>
        </w:tc>
        <w:tc>
          <w:tcPr>
            <w:tcW w:w="18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5044" w14:textId="77777777" w:rsidR="00DB6B7B" w:rsidRPr="00DB6B7B" w:rsidRDefault="00DB6B7B" w:rsidP="00DB6B7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CCNL applicato</w:t>
            </w:r>
          </w:p>
        </w:tc>
      </w:tr>
      <w:tr w:rsidR="00DB6B7B" w:rsidRPr="00DB6B7B" w14:paraId="18FB98AB" w14:textId="77777777" w:rsidTr="00DB6B7B">
        <w:trPr>
          <w:trHeight w:val="300"/>
        </w:trPr>
        <w:tc>
          <w:tcPr>
            <w:tcW w:w="1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B6CD" w14:textId="77777777" w:rsidR="00DB6B7B" w:rsidRPr="00DB6B7B" w:rsidRDefault="00DB6B7B" w:rsidP="00DB6B7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BACD" w14:textId="77777777" w:rsidR="00DB6B7B" w:rsidRPr="00DB6B7B" w:rsidRDefault="00DB6B7B" w:rsidP="00DB6B7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(SI/NO)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2CB4" w14:textId="77777777" w:rsidR="00DB6B7B" w:rsidRPr="00DB6B7B" w:rsidRDefault="00DB6B7B" w:rsidP="00DB6B7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durata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440" w14:textId="77777777" w:rsidR="00DB6B7B" w:rsidRPr="00DB6B7B" w:rsidRDefault="00DB6B7B" w:rsidP="00DB6B7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rif. articoli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7370" w14:textId="77777777" w:rsidR="00DB6B7B" w:rsidRPr="00DB6B7B" w:rsidRDefault="00DB6B7B" w:rsidP="00DB6B7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(SI/NO)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87DE" w14:textId="77777777" w:rsidR="00DB6B7B" w:rsidRPr="00DB6B7B" w:rsidRDefault="00DB6B7B" w:rsidP="00DB6B7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durata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5D57" w14:textId="77777777" w:rsidR="00DB6B7B" w:rsidRPr="00DB6B7B" w:rsidRDefault="00DB6B7B" w:rsidP="00DB6B7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rif. articoli</w:t>
            </w:r>
          </w:p>
        </w:tc>
      </w:tr>
      <w:tr w:rsidR="00DB6B7B" w:rsidRPr="00DB6B7B" w14:paraId="1FA76D7F" w14:textId="77777777" w:rsidTr="00DB6B7B">
        <w:trPr>
          <w:trHeight w:val="135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853B" w14:textId="77777777" w:rsidR="00DB6B7B" w:rsidRPr="00DB6B7B" w:rsidRDefault="00DB6B7B" w:rsidP="00DB6B7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Lavoro supplementare e clausole elastiche nel </w:t>
            </w:r>
            <w:r w:rsidRPr="00DB6B7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part tim</w:t>
            </w:r>
            <w:r w:rsidRPr="00DB6B7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 (indicare il limite massimo percentuale dell’aumento della durata della prestazione di lavoro che il datore di lavoro può richiedere)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E93F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F44D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DC5A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533E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569B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2D0F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</w:tr>
      <w:tr w:rsidR="00DB6B7B" w:rsidRPr="00DB6B7B" w14:paraId="08529C0D" w14:textId="77777777" w:rsidTr="00DB6B7B">
        <w:trPr>
          <w:trHeight w:val="45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5AD4" w14:textId="77777777" w:rsidR="00DB6B7B" w:rsidRPr="00DB6B7B" w:rsidRDefault="003B02E2" w:rsidP="00DB6B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8" w:history="1">
              <w:r w:rsidR="00DB6B7B" w:rsidRPr="00DB6B7B">
                <w:rPr>
                  <w:rFonts w:ascii="Arial" w:hAnsi="Arial" w:cs="Arial"/>
                  <w:color w:val="000000"/>
                  <w:sz w:val="16"/>
                  <w:szCs w:val="16"/>
                </w:rPr>
                <w:t>Lavoro straordinario, con riguardo ai limiti massimi</w:t>
              </w:r>
            </w:hyperlink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71F8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3A25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6B72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AB42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01AE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500B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</w:tr>
      <w:tr w:rsidR="00DB6B7B" w:rsidRPr="00DB6B7B" w14:paraId="41E01B0E" w14:textId="77777777" w:rsidTr="00DB6B7B">
        <w:trPr>
          <w:trHeight w:val="67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6155" w14:textId="77777777" w:rsidR="00DB6B7B" w:rsidRPr="00DB6B7B" w:rsidRDefault="00DB6B7B" w:rsidP="00DB6B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color w:val="000000"/>
                <w:sz w:val="16"/>
                <w:szCs w:val="16"/>
              </w:rPr>
              <w:t xml:space="preserve">Disciplina compensativa delle ex festività soppresse </w:t>
            </w:r>
            <w:r w:rsidRPr="00DB6B7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(es. riconoscimento permessi individuali)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E614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4BD5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F78E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DFDF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4D52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1E6C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</w:tr>
      <w:tr w:rsidR="00DB6B7B" w:rsidRPr="00DB6B7B" w14:paraId="2388FE02" w14:textId="77777777" w:rsidTr="00DB6B7B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D1CF" w14:textId="77777777" w:rsidR="00DB6B7B" w:rsidRPr="00DB6B7B" w:rsidRDefault="00DB6B7B" w:rsidP="00DB6B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color w:val="000000"/>
                <w:sz w:val="16"/>
                <w:szCs w:val="16"/>
              </w:rPr>
              <w:t>Durata del periodo di prova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D759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79C6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984A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365C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3B6B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4319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</w:tr>
      <w:tr w:rsidR="00DB6B7B" w:rsidRPr="00DB6B7B" w14:paraId="048E0E22" w14:textId="77777777" w:rsidTr="00DB6B7B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6A2B" w14:textId="77777777" w:rsidR="00DB6B7B" w:rsidRPr="00DB6B7B" w:rsidRDefault="00DB6B7B" w:rsidP="00DB6B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color w:val="000000"/>
                <w:sz w:val="16"/>
                <w:szCs w:val="16"/>
              </w:rPr>
              <w:t>Durata del periodo di preavviso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CC7C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9B39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9C05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3C25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0021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BDAA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</w:tr>
      <w:tr w:rsidR="00DB6B7B" w:rsidRPr="00DB6B7B" w14:paraId="42D47414" w14:textId="77777777" w:rsidTr="00DB6B7B">
        <w:trPr>
          <w:trHeight w:val="45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ECFE" w14:textId="77777777" w:rsidR="00DB6B7B" w:rsidRPr="00DB6B7B" w:rsidRDefault="00DB6B7B" w:rsidP="00DB6B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color w:val="000000"/>
                <w:sz w:val="16"/>
                <w:szCs w:val="16"/>
              </w:rPr>
              <w:t>Durata del periodo di comporto in caso di malattia/infortunio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A06A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0209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F31A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1280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7B1C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CD5D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</w:tr>
      <w:tr w:rsidR="00DB6B7B" w:rsidRPr="00DB6B7B" w14:paraId="42BC505A" w14:textId="77777777" w:rsidTr="00DB6B7B">
        <w:trPr>
          <w:trHeight w:val="45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F084" w14:textId="77777777" w:rsidR="00DB6B7B" w:rsidRPr="00DB6B7B" w:rsidRDefault="00DB6B7B" w:rsidP="00DB6B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color w:val="000000"/>
                <w:sz w:val="16"/>
                <w:szCs w:val="16"/>
              </w:rPr>
              <w:t>Previsione di eventuali integrazioni delle indennità in caso di malattia o infortunio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DC36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B897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62CE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4C89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D31F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44AC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</w:tr>
      <w:tr w:rsidR="00DB6B7B" w:rsidRPr="00DB6B7B" w14:paraId="1874D2CE" w14:textId="77777777" w:rsidTr="00DB6B7B">
        <w:trPr>
          <w:trHeight w:val="9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6CAE" w14:textId="77777777" w:rsidR="00DB6B7B" w:rsidRPr="00DB6B7B" w:rsidRDefault="00DB6B7B" w:rsidP="00DB6B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color w:val="000000"/>
                <w:sz w:val="16"/>
                <w:szCs w:val="16"/>
              </w:rPr>
              <w:t>Regime della maternità, con riguardo alla previsione di integrazioni dell’indennità prevista per astensione obbligatoria o facoltativa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1CD5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1E79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F4F9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FFBF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3601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8241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</w:tr>
      <w:tr w:rsidR="00DB6B7B" w:rsidRPr="00DB6B7B" w14:paraId="741886BC" w14:textId="77777777" w:rsidTr="00DB6B7B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DE7C" w14:textId="77777777" w:rsidR="00DB6B7B" w:rsidRPr="00DB6B7B" w:rsidRDefault="00DB6B7B" w:rsidP="00DB6B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color w:val="000000"/>
                <w:sz w:val="16"/>
                <w:szCs w:val="16"/>
              </w:rPr>
              <w:t>Monte ore permessi retribuiti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16FD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9684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1F0B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C1B6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3F5A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5089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</w:tr>
      <w:tr w:rsidR="00DB6B7B" w:rsidRPr="00DB6B7B" w14:paraId="5961AA81" w14:textId="77777777" w:rsidTr="00DB6B7B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DAF2" w14:textId="77777777" w:rsidR="00DB6B7B" w:rsidRPr="00DB6B7B" w:rsidRDefault="00DB6B7B" w:rsidP="00DB6B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color w:val="000000"/>
                <w:sz w:val="16"/>
                <w:szCs w:val="16"/>
              </w:rPr>
              <w:t>Previsione di previdenza integrativa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7178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F6AA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AB15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F781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F685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F9F3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</w:tr>
      <w:tr w:rsidR="00DB6B7B" w:rsidRPr="00DB6B7B" w14:paraId="075C75B8" w14:textId="77777777" w:rsidTr="00DB6B7B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FECB" w14:textId="77777777" w:rsidR="00DB6B7B" w:rsidRPr="00DB6B7B" w:rsidRDefault="00DB6B7B" w:rsidP="00DB6B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color w:val="000000"/>
                <w:sz w:val="16"/>
                <w:szCs w:val="16"/>
              </w:rPr>
              <w:t>Previsione di sanità integrativa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62BF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31A5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753C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6706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1E0F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E6DE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</w:tr>
      <w:tr w:rsidR="00DB6B7B" w:rsidRPr="00DB6B7B" w14:paraId="437A907C" w14:textId="77777777" w:rsidTr="00DB6B7B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C7A0" w14:textId="77777777" w:rsidR="00DB6B7B" w:rsidRPr="00DB6B7B" w:rsidRDefault="00DB6B7B" w:rsidP="00DB6B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6B7B">
              <w:rPr>
                <w:rFonts w:ascii="Arial" w:hAnsi="Arial" w:cs="Arial"/>
                <w:color w:val="000000"/>
                <w:sz w:val="16"/>
                <w:szCs w:val="16"/>
              </w:rPr>
              <w:t>Durata del periodo di preavviso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E5F2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3DD1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7C7B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3067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E8AF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78C9" w14:textId="77777777" w:rsidR="00DB6B7B" w:rsidRPr="00DB6B7B" w:rsidRDefault="00DB6B7B" w:rsidP="00DB6B7B">
            <w:pPr>
              <w:ind w:firstLineChars="100" w:firstLine="200"/>
              <w:rPr>
                <w:color w:val="000000"/>
              </w:rPr>
            </w:pPr>
            <w:r w:rsidRPr="00DB6B7B">
              <w:rPr>
                <w:color w:val="000000"/>
              </w:rPr>
              <w:t> </w:t>
            </w:r>
          </w:p>
        </w:tc>
      </w:tr>
    </w:tbl>
    <w:p w14:paraId="7EBBC25F" w14:textId="3B710302" w:rsidR="00106181" w:rsidRPr="009C4770" w:rsidRDefault="00106181" w:rsidP="009A27A6">
      <w:pPr>
        <w:widowControl w:val="0"/>
        <w:tabs>
          <w:tab w:val="center" w:pos="5179"/>
          <w:tab w:val="right" w:pos="9998"/>
        </w:tabs>
        <w:spacing w:after="120"/>
        <w:jc w:val="both"/>
        <w:rPr>
          <w:rFonts w:ascii="Arial" w:hAnsi="Arial" w:cs="Arial"/>
          <w:i/>
          <w:iCs/>
        </w:rPr>
      </w:pPr>
    </w:p>
    <w:p w14:paraId="041CC0C2" w14:textId="77777777" w:rsidR="0017687B" w:rsidRPr="009C4770" w:rsidRDefault="00106181" w:rsidP="0017687B">
      <w:pPr>
        <w:widowControl w:val="0"/>
        <w:tabs>
          <w:tab w:val="center" w:pos="5179"/>
          <w:tab w:val="right" w:pos="9998"/>
        </w:tabs>
        <w:spacing w:line="360" w:lineRule="auto"/>
        <w:rPr>
          <w:rFonts w:ascii="Arial" w:hAnsi="Arial" w:cs="Arial"/>
        </w:rPr>
      </w:pPr>
      <w:r w:rsidRPr="009C4770">
        <w:rPr>
          <w:rFonts w:ascii="Arial" w:hAnsi="Arial" w:cs="Arial"/>
        </w:rPr>
        <w:t xml:space="preserve"> </w:t>
      </w:r>
    </w:p>
    <w:p w14:paraId="5E1B8AE5" w14:textId="77777777" w:rsidR="003D1274" w:rsidRPr="009C4770" w:rsidRDefault="003D1274" w:rsidP="003D1274">
      <w:pPr>
        <w:pStyle w:val="sche4"/>
        <w:tabs>
          <w:tab w:val="left" w:leader="dot" w:pos="8824"/>
        </w:tabs>
        <w:rPr>
          <w:rFonts w:ascii="Arial" w:hAnsi="Arial" w:cs="Arial"/>
          <w:sz w:val="18"/>
          <w:szCs w:val="18"/>
          <w:lang w:val="it-IT"/>
        </w:rPr>
      </w:pPr>
      <w:r w:rsidRPr="009C4770">
        <w:rPr>
          <w:rFonts w:ascii="Arial" w:hAnsi="Arial" w:cs="Arial"/>
          <w:sz w:val="18"/>
          <w:szCs w:val="18"/>
          <w:lang w:val="it-IT"/>
        </w:rPr>
        <w:t>Data ........................................</w:t>
      </w:r>
    </w:p>
    <w:p w14:paraId="61AC6AC6" w14:textId="77777777" w:rsidR="003D1274" w:rsidRPr="009C4770" w:rsidRDefault="003D1274" w:rsidP="003D1274">
      <w:pPr>
        <w:pStyle w:val="sche4"/>
        <w:tabs>
          <w:tab w:val="left" w:leader="dot" w:pos="8824"/>
        </w:tabs>
        <w:rPr>
          <w:rFonts w:ascii="Arial" w:hAnsi="Arial" w:cs="Arial"/>
          <w:sz w:val="18"/>
          <w:szCs w:val="18"/>
          <w:lang w:val="it-IT"/>
        </w:rPr>
      </w:pPr>
    </w:p>
    <w:p w14:paraId="2E892A3D" w14:textId="77777777" w:rsidR="003D1274" w:rsidRPr="009C4770" w:rsidRDefault="003D1274" w:rsidP="003D127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sz w:val="18"/>
          <w:szCs w:val="18"/>
          <w:lang w:val="it-IT"/>
        </w:rPr>
      </w:pPr>
      <w:r w:rsidRPr="009C4770">
        <w:rPr>
          <w:rFonts w:ascii="Arial" w:hAnsi="Arial" w:cs="Arial"/>
          <w:sz w:val="18"/>
          <w:szCs w:val="18"/>
          <w:lang w:val="it-IT"/>
        </w:rPr>
        <w:tab/>
      </w:r>
      <w:r w:rsidRPr="009C4770">
        <w:rPr>
          <w:rFonts w:ascii="Arial" w:hAnsi="Arial" w:cs="Arial"/>
          <w:sz w:val="18"/>
          <w:szCs w:val="18"/>
          <w:lang w:val="it-IT"/>
        </w:rPr>
        <w:tab/>
        <w:t>FIRMA ..................................................................</w:t>
      </w:r>
    </w:p>
    <w:p w14:paraId="7672D18D" w14:textId="77777777" w:rsidR="0083773A" w:rsidRPr="009C4770" w:rsidRDefault="0083773A" w:rsidP="003D127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sz w:val="18"/>
          <w:szCs w:val="18"/>
          <w:lang w:val="it-IT"/>
        </w:rPr>
      </w:pPr>
    </w:p>
    <w:p w14:paraId="37B7618E" w14:textId="77777777" w:rsidR="0083773A" w:rsidRPr="009C4770" w:rsidRDefault="0083773A" w:rsidP="003D127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sz w:val="18"/>
          <w:szCs w:val="18"/>
          <w:lang w:val="it-IT"/>
        </w:rPr>
      </w:pPr>
    </w:p>
    <w:p w14:paraId="096E5CD9" w14:textId="77777777" w:rsidR="0083773A" w:rsidRPr="009C4770" w:rsidRDefault="0083773A" w:rsidP="003D127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sz w:val="18"/>
          <w:szCs w:val="18"/>
          <w:lang w:val="it-IT"/>
        </w:rPr>
      </w:pPr>
    </w:p>
    <w:p w14:paraId="3865057B" w14:textId="77777777" w:rsidR="0083773A" w:rsidRPr="009C4770" w:rsidRDefault="0083773A" w:rsidP="003D127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sz w:val="18"/>
          <w:szCs w:val="18"/>
          <w:lang w:val="it-IT"/>
        </w:rPr>
      </w:pPr>
    </w:p>
    <w:p w14:paraId="109140F0" w14:textId="77777777" w:rsidR="00F35E97" w:rsidRDefault="00F35E97" w:rsidP="00F35E97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sz w:val="18"/>
          <w:szCs w:val="18"/>
          <w:lang w:val="it-IT"/>
        </w:rPr>
      </w:pPr>
    </w:p>
    <w:p w14:paraId="358EB415" w14:textId="77777777" w:rsidR="00F35E97" w:rsidRDefault="00F35E97" w:rsidP="00F35E97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sz w:val="18"/>
          <w:szCs w:val="18"/>
          <w:lang w:val="it-IT"/>
        </w:rPr>
      </w:pPr>
    </w:p>
    <w:p w14:paraId="035608AB" w14:textId="77777777" w:rsidR="00F35E97" w:rsidRDefault="00F35E97" w:rsidP="00F35E97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sz w:val="18"/>
          <w:szCs w:val="18"/>
          <w:lang w:val="it-IT"/>
        </w:rPr>
      </w:pPr>
    </w:p>
    <w:p w14:paraId="40C5460D" w14:textId="77777777" w:rsidR="00F35E97" w:rsidRDefault="00F35E97" w:rsidP="00F35E97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sz w:val="18"/>
          <w:szCs w:val="18"/>
          <w:lang w:val="it-IT"/>
        </w:rPr>
      </w:pPr>
    </w:p>
    <w:p w14:paraId="310A9D09" w14:textId="16972DD0" w:rsidR="0083773A" w:rsidRPr="00F35E97" w:rsidRDefault="00F35E97" w:rsidP="00F35E97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sz w:val="18"/>
          <w:szCs w:val="18"/>
          <w:u w:val="single"/>
          <w:lang w:val="it-IT"/>
        </w:rPr>
      </w:pPr>
      <w:r w:rsidRPr="00F35E97">
        <w:rPr>
          <w:rFonts w:ascii="Arial" w:hAnsi="Arial" w:cs="Arial"/>
          <w:sz w:val="18"/>
          <w:szCs w:val="18"/>
          <w:u w:val="single"/>
          <w:lang w:val="it-IT"/>
        </w:rPr>
        <w:t>N.B.: La mancata produzione della dichiarazione di impegno, e, nell’ipotesi di indicazione di CCNL differente rispetto a quello indicato dalla stazione appaltante, la mancata indicazione dei dati economici e normativi del CCNL applicato, è causa tassativa di esclusione dalla procedura.</w:t>
      </w:r>
    </w:p>
    <w:sectPr w:rsidR="0083773A" w:rsidRPr="00F35E97" w:rsidSect="00F828EA">
      <w:pgSz w:w="11906" w:h="16838"/>
      <w:pgMar w:top="709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F0E21" w14:textId="77777777" w:rsidR="003B02E2" w:rsidRDefault="003B02E2">
      <w:r>
        <w:separator/>
      </w:r>
    </w:p>
  </w:endnote>
  <w:endnote w:type="continuationSeparator" w:id="0">
    <w:p w14:paraId="7B766FAD" w14:textId="77777777" w:rsidR="003B02E2" w:rsidRDefault="003B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BE9B8" w14:textId="77777777" w:rsidR="003B02E2" w:rsidRDefault="003B02E2">
      <w:r>
        <w:separator/>
      </w:r>
    </w:p>
  </w:footnote>
  <w:footnote w:type="continuationSeparator" w:id="0">
    <w:p w14:paraId="58EDCBA0" w14:textId="77777777" w:rsidR="003B02E2" w:rsidRDefault="003B0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0C9"/>
    <w:multiLevelType w:val="hybridMultilevel"/>
    <w:tmpl w:val="E74872D2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0009"/>
    <w:multiLevelType w:val="hybridMultilevel"/>
    <w:tmpl w:val="F5A2DC68"/>
    <w:lvl w:ilvl="0" w:tplc="0410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 w15:restartNumberingAfterBreak="0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C607182"/>
    <w:multiLevelType w:val="hybridMultilevel"/>
    <w:tmpl w:val="1D06E858"/>
    <w:lvl w:ilvl="0" w:tplc="7BE0A226">
      <w:start w:val="20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410A0A"/>
    <w:multiLevelType w:val="hybridMultilevel"/>
    <w:tmpl w:val="75D4AD84"/>
    <w:lvl w:ilvl="0" w:tplc="0410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20290424"/>
    <w:multiLevelType w:val="hybridMultilevel"/>
    <w:tmpl w:val="6470A59E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700CD"/>
    <w:multiLevelType w:val="hybridMultilevel"/>
    <w:tmpl w:val="493293F2"/>
    <w:lvl w:ilvl="0" w:tplc="FFFFFFFF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FFFFFFFF">
      <w:start w:val="3"/>
      <w:numFmt w:val="lowerLetter"/>
      <w:lvlText w:val="%2)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2" w:tplc="FFFFFFFF">
      <w:start w:val="3"/>
      <w:numFmt w:val="decimal"/>
      <w:lvlText w:val="%3."/>
      <w:lvlJc w:val="left"/>
      <w:pPr>
        <w:tabs>
          <w:tab w:val="num" w:pos="3153"/>
        </w:tabs>
        <w:ind w:left="3153" w:hanging="360"/>
      </w:pPr>
      <w:rPr>
        <w:rFonts w:hint="default"/>
        <w:i w:val="0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2932475"/>
    <w:multiLevelType w:val="hybridMultilevel"/>
    <w:tmpl w:val="CE38B7CE"/>
    <w:lvl w:ilvl="0" w:tplc="FFFFFFFF">
      <w:start w:val="3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F80D4E"/>
    <w:multiLevelType w:val="hybridMultilevel"/>
    <w:tmpl w:val="D786A8F4"/>
    <w:lvl w:ilvl="0" w:tplc="04100017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EA34C5"/>
    <w:multiLevelType w:val="hybridMultilevel"/>
    <w:tmpl w:val="C4465C24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F434D"/>
    <w:multiLevelType w:val="hybridMultilevel"/>
    <w:tmpl w:val="CE7059B6"/>
    <w:lvl w:ilvl="0" w:tplc="04100017">
      <w:start w:val="13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8E586F"/>
    <w:multiLevelType w:val="hybridMultilevel"/>
    <w:tmpl w:val="CDD8889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D491B"/>
    <w:multiLevelType w:val="hybridMultilevel"/>
    <w:tmpl w:val="49A003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5E53B6"/>
    <w:multiLevelType w:val="hybridMultilevel"/>
    <w:tmpl w:val="EF9CC7D0"/>
    <w:lvl w:ilvl="0" w:tplc="F4D40A6A">
      <w:start w:val="2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1B6023"/>
    <w:multiLevelType w:val="hybridMultilevel"/>
    <w:tmpl w:val="DADA97EE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2F015E"/>
    <w:multiLevelType w:val="hybridMultilevel"/>
    <w:tmpl w:val="61E4C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B727B"/>
    <w:multiLevelType w:val="hybridMultilevel"/>
    <w:tmpl w:val="2EC49802"/>
    <w:lvl w:ilvl="0" w:tplc="FFFFFFFF">
      <w:start w:val="4"/>
      <w:numFmt w:val="lowerLetter"/>
      <w:lvlText w:val="%1)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AE5D9C"/>
    <w:multiLevelType w:val="hybridMultilevel"/>
    <w:tmpl w:val="DB18EAC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506C8"/>
    <w:multiLevelType w:val="hybridMultilevel"/>
    <w:tmpl w:val="C7CC8074"/>
    <w:lvl w:ilvl="0" w:tplc="8D0ED72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42E91578"/>
    <w:multiLevelType w:val="hybridMultilevel"/>
    <w:tmpl w:val="7CAC5E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BB4734"/>
    <w:multiLevelType w:val="hybridMultilevel"/>
    <w:tmpl w:val="84F4EE64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02703"/>
    <w:multiLevelType w:val="hybridMultilevel"/>
    <w:tmpl w:val="C25E3EEE"/>
    <w:lvl w:ilvl="0" w:tplc="0344BDF4">
      <w:start w:val="1"/>
      <w:numFmt w:val="upperLetter"/>
      <w:lvlText w:val="%1)"/>
      <w:lvlJc w:val="left"/>
      <w:pPr>
        <w:tabs>
          <w:tab w:val="num" w:pos="750"/>
        </w:tabs>
        <w:ind w:left="750" w:hanging="390"/>
      </w:pPr>
      <w:rPr>
        <w:rFonts w:eastAsia="Times New Roman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DC63D9"/>
    <w:multiLevelType w:val="hybridMultilevel"/>
    <w:tmpl w:val="EFFAD80E"/>
    <w:lvl w:ilvl="0" w:tplc="6FBC0A5C">
      <w:start w:val="39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45BFC"/>
    <w:multiLevelType w:val="hybridMultilevel"/>
    <w:tmpl w:val="FFFFFFFF"/>
    <w:lvl w:ilvl="0" w:tplc="BC221112">
      <w:start w:val="1"/>
      <w:numFmt w:val="bullet"/>
      <w:lvlText w:val="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534C4FBE"/>
    <w:multiLevelType w:val="hybridMultilevel"/>
    <w:tmpl w:val="0644E25E"/>
    <w:lvl w:ilvl="0" w:tplc="D33069FA">
      <w:start w:val="2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22243"/>
    <w:multiLevelType w:val="hybridMultilevel"/>
    <w:tmpl w:val="987A193C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14D6D"/>
    <w:multiLevelType w:val="hybridMultilevel"/>
    <w:tmpl w:val="5014A82E"/>
    <w:lvl w:ilvl="0" w:tplc="E050FC0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B77AC"/>
    <w:multiLevelType w:val="hybridMultilevel"/>
    <w:tmpl w:val="10AE20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52BB8"/>
    <w:multiLevelType w:val="hybridMultilevel"/>
    <w:tmpl w:val="2C24D7A2"/>
    <w:lvl w:ilvl="0" w:tplc="04100017">
      <w:start w:val="3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A0DFA"/>
    <w:multiLevelType w:val="hybridMultilevel"/>
    <w:tmpl w:val="B874D652"/>
    <w:lvl w:ilvl="0" w:tplc="CCA2F0C8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343F62"/>
    <w:multiLevelType w:val="hybridMultilevel"/>
    <w:tmpl w:val="5C42CFC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E1B68"/>
    <w:multiLevelType w:val="hybridMultilevel"/>
    <w:tmpl w:val="A386F98C"/>
    <w:lvl w:ilvl="0" w:tplc="04100017">
      <w:start w:val="4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60B99"/>
    <w:multiLevelType w:val="hybridMultilevel"/>
    <w:tmpl w:val="092A0966"/>
    <w:lvl w:ilvl="0" w:tplc="678E0C30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7BFE1095"/>
    <w:multiLevelType w:val="hybridMultilevel"/>
    <w:tmpl w:val="FFFFFFFF"/>
    <w:lvl w:ilvl="0" w:tplc="2E283EEE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1579C6"/>
    <w:multiLevelType w:val="hybridMultilevel"/>
    <w:tmpl w:val="E52A1D24"/>
    <w:lvl w:ilvl="0" w:tplc="7BE0A226">
      <w:start w:val="2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9"/>
  </w:num>
  <w:num w:numId="4">
    <w:abstractNumId w:val="32"/>
  </w:num>
  <w:num w:numId="5">
    <w:abstractNumId w:val="18"/>
  </w:num>
  <w:num w:numId="6">
    <w:abstractNumId w:val="9"/>
  </w:num>
  <w:num w:numId="7">
    <w:abstractNumId w:val="16"/>
  </w:num>
  <w:num w:numId="8">
    <w:abstractNumId w:val="7"/>
  </w:num>
  <w:num w:numId="9">
    <w:abstractNumId w:val="5"/>
  </w:num>
  <w:num w:numId="10">
    <w:abstractNumId w:val="0"/>
  </w:num>
  <w:num w:numId="11">
    <w:abstractNumId w:val="27"/>
  </w:num>
  <w:num w:numId="12">
    <w:abstractNumId w:val="30"/>
  </w:num>
  <w:num w:numId="13">
    <w:abstractNumId w:val="22"/>
  </w:num>
  <w:num w:numId="14">
    <w:abstractNumId w:val="2"/>
  </w:num>
  <w:num w:numId="15">
    <w:abstractNumId w:val="11"/>
  </w:num>
  <w:num w:numId="16">
    <w:abstractNumId w:val="29"/>
  </w:num>
  <w:num w:numId="17">
    <w:abstractNumId w:val="34"/>
  </w:num>
  <w:num w:numId="18">
    <w:abstractNumId w:val="12"/>
  </w:num>
  <w:num w:numId="19">
    <w:abstractNumId w:val="24"/>
  </w:num>
  <w:num w:numId="20">
    <w:abstractNumId w:val="33"/>
  </w:num>
  <w:num w:numId="21">
    <w:abstractNumId w:val="23"/>
  </w:num>
  <w:num w:numId="22">
    <w:abstractNumId w:val="15"/>
  </w:num>
  <w:num w:numId="23">
    <w:abstractNumId w:val="26"/>
  </w:num>
  <w:num w:numId="24">
    <w:abstractNumId w:val="20"/>
  </w:num>
  <w:num w:numId="25">
    <w:abstractNumId w:val="10"/>
  </w:num>
  <w:num w:numId="26">
    <w:abstractNumId w:val="4"/>
  </w:num>
  <w:num w:numId="27">
    <w:abstractNumId w:val="6"/>
  </w:num>
  <w:num w:numId="28">
    <w:abstractNumId w:val="1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5"/>
  </w:num>
  <w:num w:numId="33">
    <w:abstractNumId w:val="25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14"/>
  </w:num>
  <w:num w:numId="37">
    <w:abstractNumId w:val="36"/>
  </w:num>
  <w:num w:numId="38">
    <w:abstractNumId w:val="31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89"/>
    <w:rsid w:val="00001C16"/>
    <w:rsid w:val="00002E56"/>
    <w:rsid w:val="00006B73"/>
    <w:rsid w:val="00026E5B"/>
    <w:rsid w:val="00073768"/>
    <w:rsid w:val="00077EF5"/>
    <w:rsid w:val="000B5B58"/>
    <w:rsid w:val="000B638A"/>
    <w:rsid w:val="000D0484"/>
    <w:rsid w:val="000D3158"/>
    <w:rsid w:val="000E2287"/>
    <w:rsid w:val="000F0B99"/>
    <w:rsid w:val="00106181"/>
    <w:rsid w:val="00107CF3"/>
    <w:rsid w:val="001161A9"/>
    <w:rsid w:val="00127C5F"/>
    <w:rsid w:val="0014101B"/>
    <w:rsid w:val="00153E65"/>
    <w:rsid w:val="001658C6"/>
    <w:rsid w:val="00174266"/>
    <w:rsid w:val="0017687B"/>
    <w:rsid w:val="001B229D"/>
    <w:rsid w:val="001C7DC0"/>
    <w:rsid w:val="001E24B2"/>
    <w:rsid w:val="00213EA1"/>
    <w:rsid w:val="00217E78"/>
    <w:rsid w:val="00234FA8"/>
    <w:rsid w:val="00235862"/>
    <w:rsid w:val="00250D83"/>
    <w:rsid w:val="00264E80"/>
    <w:rsid w:val="002C7A7E"/>
    <w:rsid w:val="002F3DE4"/>
    <w:rsid w:val="00302947"/>
    <w:rsid w:val="003323AE"/>
    <w:rsid w:val="0036035E"/>
    <w:rsid w:val="00376921"/>
    <w:rsid w:val="00377C3E"/>
    <w:rsid w:val="00384AC5"/>
    <w:rsid w:val="00391ADE"/>
    <w:rsid w:val="00391BB7"/>
    <w:rsid w:val="003A494C"/>
    <w:rsid w:val="003B02E2"/>
    <w:rsid w:val="003C5605"/>
    <w:rsid w:val="003D1274"/>
    <w:rsid w:val="003D34CA"/>
    <w:rsid w:val="003F7303"/>
    <w:rsid w:val="00412F48"/>
    <w:rsid w:val="004721B2"/>
    <w:rsid w:val="00477BE7"/>
    <w:rsid w:val="0048007B"/>
    <w:rsid w:val="004B54A9"/>
    <w:rsid w:val="00511390"/>
    <w:rsid w:val="00530EA6"/>
    <w:rsid w:val="005324CA"/>
    <w:rsid w:val="00532C8B"/>
    <w:rsid w:val="005856D2"/>
    <w:rsid w:val="005925F8"/>
    <w:rsid w:val="005A4897"/>
    <w:rsid w:val="005B5B27"/>
    <w:rsid w:val="005B66AC"/>
    <w:rsid w:val="005C269C"/>
    <w:rsid w:val="005D5E2D"/>
    <w:rsid w:val="005E341F"/>
    <w:rsid w:val="005F6974"/>
    <w:rsid w:val="0061412F"/>
    <w:rsid w:val="006347AE"/>
    <w:rsid w:val="00650429"/>
    <w:rsid w:val="00662026"/>
    <w:rsid w:val="006625D3"/>
    <w:rsid w:val="00662B97"/>
    <w:rsid w:val="00683AE9"/>
    <w:rsid w:val="006C7060"/>
    <w:rsid w:val="007054AA"/>
    <w:rsid w:val="007133FE"/>
    <w:rsid w:val="0072068E"/>
    <w:rsid w:val="00725104"/>
    <w:rsid w:val="0073283C"/>
    <w:rsid w:val="00737F13"/>
    <w:rsid w:val="00744F93"/>
    <w:rsid w:val="00746557"/>
    <w:rsid w:val="007571ED"/>
    <w:rsid w:val="00797754"/>
    <w:rsid w:val="00797B65"/>
    <w:rsid w:val="007E3443"/>
    <w:rsid w:val="007F040E"/>
    <w:rsid w:val="007F6530"/>
    <w:rsid w:val="00820B2D"/>
    <w:rsid w:val="008253CB"/>
    <w:rsid w:val="0083100B"/>
    <w:rsid w:val="0083773A"/>
    <w:rsid w:val="0085284F"/>
    <w:rsid w:val="008B4F97"/>
    <w:rsid w:val="008C25DC"/>
    <w:rsid w:val="008C332B"/>
    <w:rsid w:val="008C5820"/>
    <w:rsid w:val="008D78C7"/>
    <w:rsid w:val="008F76C3"/>
    <w:rsid w:val="009031B7"/>
    <w:rsid w:val="00941D7E"/>
    <w:rsid w:val="0095192B"/>
    <w:rsid w:val="00971052"/>
    <w:rsid w:val="00981EAF"/>
    <w:rsid w:val="009A27A6"/>
    <w:rsid w:val="009A2830"/>
    <w:rsid w:val="009A3CC4"/>
    <w:rsid w:val="009A3D21"/>
    <w:rsid w:val="009B0A44"/>
    <w:rsid w:val="009B4477"/>
    <w:rsid w:val="009B6A23"/>
    <w:rsid w:val="009C0F85"/>
    <w:rsid w:val="009C1833"/>
    <w:rsid w:val="009C4770"/>
    <w:rsid w:val="009F652D"/>
    <w:rsid w:val="00A16B0C"/>
    <w:rsid w:val="00A261AD"/>
    <w:rsid w:val="00A4329C"/>
    <w:rsid w:val="00A9177C"/>
    <w:rsid w:val="00A91AA8"/>
    <w:rsid w:val="00AA3E94"/>
    <w:rsid w:val="00AC7F1A"/>
    <w:rsid w:val="00AD4632"/>
    <w:rsid w:val="00AE1A8D"/>
    <w:rsid w:val="00B00E84"/>
    <w:rsid w:val="00B25AB1"/>
    <w:rsid w:val="00B3637A"/>
    <w:rsid w:val="00B72870"/>
    <w:rsid w:val="00B74785"/>
    <w:rsid w:val="00B76787"/>
    <w:rsid w:val="00B81347"/>
    <w:rsid w:val="00B8628C"/>
    <w:rsid w:val="00C30966"/>
    <w:rsid w:val="00C3108C"/>
    <w:rsid w:val="00C51DDF"/>
    <w:rsid w:val="00C5225E"/>
    <w:rsid w:val="00C57E62"/>
    <w:rsid w:val="00C61356"/>
    <w:rsid w:val="00C77A97"/>
    <w:rsid w:val="00C85C89"/>
    <w:rsid w:val="00C905B4"/>
    <w:rsid w:val="00CA2743"/>
    <w:rsid w:val="00CD12FD"/>
    <w:rsid w:val="00CF0D75"/>
    <w:rsid w:val="00CF19D3"/>
    <w:rsid w:val="00D2645C"/>
    <w:rsid w:val="00D770E6"/>
    <w:rsid w:val="00D97092"/>
    <w:rsid w:val="00DA7AB4"/>
    <w:rsid w:val="00DB20A6"/>
    <w:rsid w:val="00DB509F"/>
    <w:rsid w:val="00DB6B7B"/>
    <w:rsid w:val="00DC4C4D"/>
    <w:rsid w:val="00E1289C"/>
    <w:rsid w:val="00E139EC"/>
    <w:rsid w:val="00E429E4"/>
    <w:rsid w:val="00E47E89"/>
    <w:rsid w:val="00E51DA7"/>
    <w:rsid w:val="00E579CA"/>
    <w:rsid w:val="00EA74DF"/>
    <w:rsid w:val="00EA7542"/>
    <w:rsid w:val="00EC4C12"/>
    <w:rsid w:val="00EC5009"/>
    <w:rsid w:val="00EE265F"/>
    <w:rsid w:val="00EF7C54"/>
    <w:rsid w:val="00F17862"/>
    <w:rsid w:val="00F35E97"/>
    <w:rsid w:val="00F3793A"/>
    <w:rsid w:val="00F43069"/>
    <w:rsid w:val="00F600CE"/>
    <w:rsid w:val="00F61350"/>
    <w:rsid w:val="00F7186B"/>
    <w:rsid w:val="00F73386"/>
    <w:rsid w:val="00F828EA"/>
    <w:rsid w:val="00F90D13"/>
    <w:rsid w:val="00F9675E"/>
    <w:rsid w:val="00F972D4"/>
    <w:rsid w:val="00FA1A36"/>
    <w:rsid w:val="00FC737E"/>
    <w:rsid w:val="00FD05D2"/>
    <w:rsid w:val="00FD34F4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97AA72"/>
  <w15:chartTrackingRefBased/>
  <w15:docId w15:val="{A917212E-C0E9-4EA1-8F39-0C46C476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List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477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D5E2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B813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B813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B81347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pPr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5040"/>
      <w:jc w:val="center"/>
    </w:pPr>
  </w:style>
  <w:style w:type="paragraph" w:styleId="Testofumetto">
    <w:name w:val="Balloon Text"/>
    <w:basedOn w:val="Normale"/>
    <w:semiHidden/>
    <w:rsid w:val="00941D7E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B81347"/>
    <w:rPr>
      <w:rFonts w:ascii="Calibri" w:eastAsia="Times New Roman" w:hAnsi="Calibri" w:cs="Times New Roman"/>
      <w:sz w:val="24"/>
      <w:szCs w:val="24"/>
    </w:rPr>
  </w:style>
  <w:style w:type="character" w:styleId="Rimandonotaapidipagina">
    <w:name w:val="footnote reference"/>
    <w:uiPriority w:val="99"/>
    <w:rsid w:val="00B81347"/>
    <w:rPr>
      <w:vertAlign w:val="superscript"/>
    </w:rPr>
  </w:style>
  <w:style w:type="character" w:styleId="Collegamentoipertestuale">
    <w:name w:val="Hyperlink"/>
    <w:rsid w:val="00B81347"/>
    <w:rPr>
      <w:strike w:val="0"/>
      <w:dstrike w:val="0"/>
      <w:color w:val="0000FF"/>
      <w:u w:val="none"/>
      <w:effect w:val="none"/>
    </w:rPr>
  </w:style>
  <w:style w:type="paragraph" w:customStyle="1" w:styleId="sche3">
    <w:name w:val="sche_3"/>
    <w:rsid w:val="00B81347"/>
    <w:pPr>
      <w:autoSpaceDE w:val="0"/>
      <w:autoSpaceDN w:val="0"/>
      <w:jc w:val="both"/>
    </w:pPr>
    <w:rPr>
      <w:lang w:val="en-US"/>
    </w:rPr>
  </w:style>
  <w:style w:type="character" w:customStyle="1" w:styleId="Titolo5Carattere">
    <w:name w:val="Titolo 5 Carattere"/>
    <w:link w:val="Titolo5"/>
    <w:semiHidden/>
    <w:rsid w:val="00B813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rsid w:val="00B81347"/>
    <w:rPr>
      <w:rFonts w:ascii="Calibri" w:eastAsia="Times New Roman" w:hAnsi="Calibri" w:cs="Times New Roman"/>
      <w:b/>
      <w:bCs/>
      <w:sz w:val="22"/>
      <w:szCs w:val="22"/>
    </w:rPr>
  </w:style>
  <w:style w:type="character" w:styleId="Enfasicorsivo">
    <w:name w:val="Emphasis"/>
    <w:qFormat/>
    <w:rsid w:val="00B81347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rsid w:val="00C3108C"/>
    <w:pPr>
      <w:widowControl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3108C"/>
  </w:style>
  <w:style w:type="paragraph" w:styleId="Testonormale">
    <w:name w:val="Plain Text"/>
    <w:basedOn w:val="Normale"/>
    <w:link w:val="TestonormaleCarattere"/>
    <w:rsid w:val="00C3108C"/>
    <w:rPr>
      <w:rFonts w:ascii="Courier" w:hAnsi="Courier" w:cs="Courier"/>
      <w:sz w:val="24"/>
      <w:szCs w:val="24"/>
    </w:rPr>
  </w:style>
  <w:style w:type="character" w:customStyle="1" w:styleId="TestonormaleCarattere">
    <w:name w:val="Testo normale Carattere"/>
    <w:link w:val="Testonormale"/>
    <w:rsid w:val="00C3108C"/>
    <w:rPr>
      <w:rFonts w:ascii="Courier" w:hAnsi="Courier" w:cs="Courier"/>
      <w:sz w:val="24"/>
      <w:szCs w:val="24"/>
    </w:rPr>
  </w:style>
  <w:style w:type="paragraph" w:customStyle="1" w:styleId="sche4">
    <w:name w:val="sche_4"/>
    <w:rsid w:val="00F9675E"/>
    <w:pPr>
      <w:autoSpaceDE w:val="0"/>
      <w:autoSpaceDN w:val="0"/>
      <w:jc w:val="both"/>
    </w:pPr>
    <w:rPr>
      <w:lang w:val="en-US"/>
    </w:rPr>
  </w:style>
  <w:style w:type="paragraph" w:customStyle="1" w:styleId="Corpodeltesto">
    <w:name w:val="Corpo del testo"/>
    <w:basedOn w:val="Normale"/>
    <w:link w:val="CorpodeltestoCarattere"/>
    <w:rsid w:val="00F9675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F9675E"/>
  </w:style>
  <w:style w:type="paragraph" w:styleId="Rientrocorpodeltesto2">
    <w:name w:val="Body Text Indent 2"/>
    <w:basedOn w:val="Normale"/>
    <w:link w:val="Rientrocorpodeltesto2Carattere"/>
    <w:rsid w:val="00CF19D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F19D3"/>
  </w:style>
  <w:style w:type="paragraph" w:styleId="Paragrafoelenco">
    <w:name w:val="List Paragraph"/>
    <w:basedOn w:val="Normale"/>
    <w:link w:val="ParagrafoelencoCarattere"/>
    <w:uiPriority w:val="34"/>
    <w:qFormat/>
    <w:rsid w:val="00A261AD"/>
    <w:pPr>
      <w:ind w:left="708"/>
    </w:pPr>
    <w:rPr>
      <w:rFonts w:ascii="Times" w:eastAsia="Times" w:hAnsi="Times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261AD"/>
  </w:style>
  <w:style w:type="character" w:customStyle="1" w:styleId="TestonotaapidipaginaCarattere1">
    <w:name w:val="Testo nota a piè di pagina Carattere1"/>
    <w:basedOn w:val="Carpredefinitoparagrafo"/>
    <w:uiPriority w:val="99"/>
    <w:locked/>
    <w:rsid w:val="00A261AD"/>
  </w:style>
  <w:style w:type="table" w:styleId="Grigliatabella">
    <w:name w:val="Table Grid"/>
    <w:basedOn w:val="Tabellanormale"/>
    <w:uiPriority w:val="59"/>
    <w:rsid w:val="001768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17687B"/>
    <w:rPr>
      <w:rFonts w:ascii="Times" w:eastAsia="Times" w:hAnsi="Times"/>
      <w:sz w:val="24"/>
    </w:rPr>
  </w:style>
  <w:style w:type="paragraph" w:styleId="Elenco2">
    <w:name w:val="List 2"/>
    <w:basedOn w:val="Normale"/>
    <w:uiPriority w:val="99"/>
    <w:rsid w:val="0017687B"/>
    <w:pPr>
      <w:ind w:left="566" w:hanging="283"/>
    </w:pPr>
    <w:rPr>
      <w:sz w:val="24"/>
      <w:szCs w:val="24"/>
    </w:rPr>
  </w:style>
  <w:style w:type="character" w:customStyle="1" w:styleId="Titolo2Carattere">
    <w:name w:val="Titolo 2 Carattere"/>
    <w:link w:val="Titolo2"/>
    <w:semiHidden/>
    <w:rsid w:val="005D5E2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37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igifadda.it/deliberazione-di-giunta-di-autorizzazione-e-quantificazione-del-lavoro-straordinari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B34DA-1230-4E9F-93BE-AAD922C9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AVVALIMENTO DEI REQUISITI</vt:lpstr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AVVALIMENTO DEI REQUISITI</dc:title>
  <dc:subject/>
  <dc:creator>Utente</dc:creator>
  <cp:keywords/>
  <cp:lastModifiedBy>Gianluigi Pulloni</cp:lastModifiedBy>
  <cp:revision>3</cp:revision>
  <cp:lastPrinted>2011-06-15T12:18:00Z</cp:lastPrinted>
  <dcterms:created xsi:type="dcterms:W3CDTF">2025-07-22T15:45:00Z</dcterms:created>
  <dcterms:modified xsi:type="dcterms:W3CDTF">2025-08-06T08:49:00Z</dcterms:modified>
</cp:coreProperties>
</file>